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284C" w14:textId="4FC7EEFF" w:rsidR="00525328" w:rsidRPr="00525328" w:rsidRDefault="00525328" w:rsidP="00525328">
      <w:pPr>
        <w:jc w:val="center"/>
        <w:outlineLvl w:val="0"/>
        <w:rPr>
          <w:b/>
          <w:color w:val="00B388"/>
          <w:sz w:val="30"/>
          <w:szCs w:val="30"/>
          <w:rFonts w:cs="Open Sans"/>
        </w:rPr>
      </w:pPr>
      <w:bookmarkStart w:id="0" w:name="_Hlk115959494"/>
      <w:bookmarkStart w:id="1" w:name="_Hlk107214988"/>
      <w:bookmarkStart w:id="2" w:name="_Hlk106948029"/>
      <w:r>
        <w:rPr>
          <w:b/>
          <w:color w:val="00B388"/>
          <w:sz w:val="30"/>
          <w:szCs w:val="30"/>
        </w:rPr>
        <w:t xml:space="preserve">Free2move eSolutions als Protagonist beim gestern mit drei finalen Rennen abgeschlossenen Smart EQ Fortwo E-Cup im Autodrom von Magione</w:t>
      </w:r>
      <w:r>
        <w:rPr>
          <w:b/>
          <w:color w:val="00B388"/>
          <w:sz w:val="30"/>
          <w:szCs w:val="30"/>
        </w:rPr>
        <w:t xml:space="preserve"> </w:t>
      </w:r>
    </w:p>
    <w:p w14:paraId="42C76105" w14:textId="77777777" w:rsidR="00525328" w:rsidRPr="00525328" w:rsidRDefault="00525328" w:rsidP="00CF1DBC">
      <w:pPr>
        <w:jc w:val="center"/>
        <w:outlineLvl w:val="0"/>
        <w:rPr>
          <w:rFonts w:cs="Open Sans"/>
          <w:b/>
          <w:color w:val="00B388"/>
          <w:sz w:val="32"/>
          <w:szCs w:val="32"/>
        </w:rPr>
      </w:pPr>
    </w:p>
    <w:p w14:paraId="4228F7F8" w14:textId="75E1C545" w:rsidR="00CF1DBC" w:rsidRPr="00CF1DBC" w:rsidRDefault="00ED0A47" w:rsidP="00456675">
      <w:pPr>
        <w:shd w:val="clear" w:color="auto" w:fill="FFFFFF"/>
        <w:jc w:val="center"/>
        <w:textAlignment w:val="baseline"/>
        <w:rPr>
          <w:b/>
          <w:bCs/>
          <w:sz w:val="26"/>
          <w:szCs w:val="26"/>
          <w:rFonts w:cs="Open Sans"/>
        </w:rPr>
      </w:pPr>
      <w:r>
        <w:rPr>
          <w:b/>
          <w:bCs/>
          <w:sz w:val="26"/>
          <w:szCs w:val="26"/>
        </w:rPr>
        <w:t xml:space="preserve">Dank der Ladevorrichtungen eProWallbox und easyWallbox, die für die Teilnehmer bereitstanden, konnten die 23 an der Meisterschaft teilnehmenden Autos von schnellen und effizienten Ladungen profitieren, ganz im Sinne von eSolutions.</w:t>
      </w:r>
    </w:p>
    <w:p w14:paraId="38BDC441" w14:textId="77777777" w:rsidR="00CF1DBC" w:rsidRPr="00CF1DBC" w:rsidRDefault="00CF1DBC" w:rsidP="00CF1DBC">
      <w:pPr>
        <w:shd w:val="clear" w:color="auto" w:fill="FFFFFF"/>
        <w:jc w:val="left"/>
        <w:textAlignment w:val="baseline"/>
        <w:rPr>
          <w:rFonts w:eastAsia="Times New Roman" w:cs="Times New Roman"/>
          <w:sz w:val="24"/>
          <w:szCs w:val="24"/>
          <w:lang w:eastAsia="it-IT"/>
        </w:rPr>
      </w:pPr>
    </w:p>
    <w:p w14:paraId="6F72BED1" w14:textId="4428916A" w:rsidR="00FB01A0" w:rsidRDefault="00CF1DBC" w:rsidP="00FB01A0">
      <w:pPr>
        <w:shd w:val="clear" w:color="auto" w:fill="FFFFFF"/>
        <w:jc w:val="left"/>
        <w:textAlignment w:val="baseline"/>
        <w:rPr>
          <w:sz w:val="24"/>
          <w:szCs w:val="24"/>
          <w:rFonts w:eastAsia="Times New Roman" w:cs="Times New Roman"/>
        </w:rPr>
      </w:pPr>
      <w:r>
        <w:rPr>
          <w:sz w:val="24"/>
          <w:szCs w:val="24"/>
          <w:b/>
          <w:bCs/>
        </w:rPr>
        <w:t xml:space="preserve">Mailand, 17. Oktober 2022</w:t>
      </w:r>
      <w:r>
        <w:rPr>
          <w:sz w:val="24"/>
          <w:szCs w:val="24"/>
        </w:rPr>
        <w:t xml:space="preserve"> – Die easyWallbox und eProWallbox von Free2move eSolutions waren Protagonisten der Ausgabe 2022 des gestern zu Ende gegangenen Smart EQ Fortwo E-Cups.</w:t>
      </w:r>
      <w:r>
        <w:rPr>
          <w:sz w:val="24"/>
          <w:szCs w:val="24"/>
        </w:rPr>
        <w:t xml:space="preserve"> </w:t>
      </w:r>
      <w:r>
        <w:rPr>
          <w:sz w:val="24"/>
          <w:szCs w:val="24"/>
        </w:rPr>
        <w:t xml:space="preserve">Die 23 an der Meisterschaft teilnehmenden Fahrzeuge wurden mit diesen Ladegeräten geladen.</w:t>
      </w:r>
    </w:p>
    <w:p w14:paraId="048D0028" w14:textId="19D01613" w:rsidR="00FB01A0" w:rsidRDefault="00FB01A0" w:rsidP="00FB01A0">
      <w:pPr>
        <w:shd w:val="clear" w:color="auto" w:fill="FFFFFF"/>
        <w:jc w:val="left"/>
        <w:textAlignment w:val="baseline"/>
        <w:rPr>
          <w:rFonts w:eastAsia="Times New Roman" w:cs="Times New Roman"/>
          <w:sz w:val="24"/>
          <w:szCs w:val="24"/>
          <w:lang w:eastAsia="it-IT"/>
        </w:rPr>
      </w:pPr>
    </w:p>
    <w:p w14:paraId="5EEB8DC0" w14:textId="1C9E75A5" w:rsidR="003713ED" w:rsidRDefault="003713ED" w:rsidP="00FB01A0">
      <w:pPr>
        <w:shd w:val="clear" w:color="auto" w:fill="FFFFFF"/>
        <w:jc w:val="left"/>
        <w:textAlignment w:val="baseline"/>
        <w:rPr>
          <w:sz w:val="24"/>
          <w:szCs w:val="24"/>
          <w:rFonts w:eastAsia="Times New Roman" w:cs="Times New Roman"/>
        </w:rPr>
      </w:pPr>
      <w:r>
        <w:rPr>
          <w:sz w:val="24"/>
          <w:szCs w:val="24"/>
        </w:rPr>
        <w:t xml:space="preserve">Der Smart E-Cup startete mit der Etappe von Vallelunga und endete gestern mit drei Rennen mit doppelten Punkten (Rennen auf der Strecke von Magione in der Nähe von Perugia). Gabriele Torelli konnte dadurch die Meisterschaft für sich entscheiden.</w:t>
      </w:r>
    </w:p>
    <w:p w14:paraId="30063E40" w14:textId="77777777" w:rsidR="003E5BEB" w:rsidRDefault="003E5BEB" w:rsidP="00FB01A0">
      <w:pPr>
        <w:shd w:val="clear" w:color="auto" w:fill="FFFFFF"/>
        <w:jc w:val="left"/>
        <w:textAlignment w:val="baseline"/>
        <w:rPr>
          <w:rFonts w:eastAsia="Times New Roman" w:cs="Times New Roman"/>
          <w:sz w:val="24"/>
          <w:szCs w:val="24"/>
          <w:lang w:eastAsia="it-IT"/>
        </w:rPr>
      </w:pPr>
    </w:p>
    <w:p w14:paraId="61E6D905" w14:textId="56C597BC" w:rsidR="003713ED" w:rsidRDefault="003713ED" w:rsidP="00FB01A0">
      <w:pPr>
        <w:shd w:val="clear" w:color="auto" w:fill="FFFFFF"/>
        <w:jc w:val="left"/>
        <w:textAlignment w:val="baseline"/>
        <w:rPr>
          <w:sz w:val="24"/>
          <w:szCs w:val="24"/>
          <w:rFonts w:eastAsia="Times New Roman" w:cs="Times New Roman"/>
        </w:rPr>
      </w:pPr>
      <w:r>
        <w:rPr>
          <w:sz w:val="24"/>
          <w:szCs w:val="24"/>
        </w:rPr>
        <w:t xml:space="preserve">Es war eine wirklich spannende Saison, die sieben Fahrer bis nach Magione gebracht hat, die – lautlos bis zur letzten Kurve – um den Titel kämpften.</w:t>
      </w:r>
    </w:p>
    <w:p w14:paraId="5374E58B" w14:textId="77777777" w:rsidR="003E5BEB" w:rsidRDefault="003E5BEB" w:rsidP="00FB01A0">
      <w:pPr>
        <w:shd w:val="clear" w:color="auto" w:fill="FFFFFF"/>
        <w:jc w:val="left"/>
        <w:textAlignment w:val="baseline"/>
        <w:rPr>
          <w:rFonts w:eastAsia="Times New Roman" w:cs="Times New Roman"/>
          <w:sz w:val="24"/>
          <w:szCs w:val="24"/>
          <w:lang w:eastAsia="it-IT"/>
        </w:rPr>
      </w:pPr>
    </w:p>
    <w:p w14:paraId="520331D4" w14:textId="27727BDA" w:rsidR="003713ED" w:rsidRDefault="003713ED" w:rsidP="00FB01A0">
      <w:pPr>
        <w:shd w:val="clear" w:color="auto" w:fill="FFFFFF"/>
        <w:jc w:val="left"/>
        <w:textAlignment w:val="baseline"/>
        <w:rPr>
          <w:sz w:val="24"/>
          <w:szCs w:val="24"/>
          <w:rFonts w:eastAsia="Times New Roman" w:cs="Times New Roman"/>
        </w:rPr>
      </w:pPr>
      <w:r>
        <w:rPr>
          <w:sz w:val="24"/>
          <w:szCs w:val="24"/>
        </w:rPr>
        <w:t xml:space="preserve">Lautlos deshalb, weil die Smart, die am E-Cup teilnahmen, alle ausnahmslos elektrisch waren. Sie konnten dank Free2move eSolutions mit seinen Ladelösungen diese Rennen fahren und das Publikum begeistern.</w:t>
      </w:r>
    </w:p>
    <w:p w14:paraId="6E0627AB" w14:textId="77777777" w:rsidR="003E5BEB" w:rsidRDefault="003E5BEB" w:rsidP="00FB01A0">
      <w:pPr>
        <w:shd w:val="clear" w:color="auto" w:fill="FFFFFF"/>
        <w:jc w:val="left"/>
        <w:textAlignment w:val="baseline"/>
        <w:rPr>
          <w:rFonts w:eastAsia="Times New Roman" w:cs="Times New Roman"/>
          <w:sz w:val="24"/>
          <w:szCs w:val="24"/>
          <w:lang w:eastAsia="it-IT"/>
        </w:rPr>
      </w:pPr>
    </w:p>
    <w:p w14:paraId="04317645" w14:textId="77777777" w:rsidR="003E5BEB" w:rsidRDefault="003713ED" w:rsidP="003713ED">
      <w:pPr>
        <w:shd w:val="clear" w:color="auto" w:fill="FFFFFF"/>
        <w:jc w:val="left"/>
        <w:textAlignment w:val="baseline"/>
        <w:rPr>
          <w:sz w:val="24"/>
          <w:szCs w:val="24"/>
          <w:rFonts w:eastAsia="Times New Roman" w:cs="Times New Roman"/>
        </w:rPr>
      </w:pPr>
      <w:r>
        <w:rPr>
          <w:sz w:val="24"/>
          <w:szCs w:val="24"/>
        </w:rPr>
        <w:t xml:space="preserve">In den Paddocks der verschiedenen Rennstrecken (von Misano in Imola, über Varano de’ Melegari bis Magione) wurden 20 easyWallbox und 4 eProWallbox installiert, die die nötige Energie lieferten.</w:t>
      </w:r>
    </w:p>
    <w:p w14:paraId="361857DE" w14:textId="77777777" w:rsidR="003E5BEB" w:rsidRDefault="003E5BEB" w:rsidP="003713ED">
      <w:pPr>
        <w:shd w:val="clear" w:color="auto" w:fill="FFFFFF"/>
        <w:jc w:val="left"/>
        <w:textAlignment w:val="baseline"/>
        <w:rPr>
          <w:rFonts w:eastAsia="Times New Roman" w:cs="Times New Roman"/>
          <w:sz w:val="24"/>
          <w:szCs w:val="24"/>
          <w:lang w:eastAsia="it-IT"/>
        </w:rPr>
      </w:pPr>
    </w:p>
    <w:p w14:paraId="2DF0BEFB" w14:textId="77777777" w:rsidR="003E5BEB" w:rsidRDefault="00A633BC" w:rsidP="003713ED">
      <w:pPr>
        <w:shd w:val="clear" w:color="auto" w:fill="FFFFFF"/>
        <w:jc w:val="left"/>
        <w:textAlignment w:val="baseline"/>
        <w:rPr>
          <w:sz w:val="24"/>
          <w:szCs w:val="24"/>
          <w:rFonts w:eastAsia="Times New Roman" w:cs="Times New Roman"/>
        </w:rPr>
      </w:pPr>
      <w:r>
        <w:rPr>
          <w:sz w:val="24"/>
          <w:szCs w:val="24"/>
        </w:rPr>
        <w:t xml:space="preserve">easyWallbox ist die ideale Lösung für problemloses Laden von Elektro- und Plug-in-Hybridfahrzeugen, auch zu Hause: Man muss das Auto einfach nur an den Schukostecker anstecken , um ihn bis zu 2,4 kW zu nutzen. Mit einer professionellen Installation ist die Wallbox in der Lage, bis zu 7 kW Strom zu liefern.</w:t>
      </w:r>
      <w:r>
        <w:rPr>
          <w:sz w:val="24"/>
          <w:szCs w:val="24"/>
        </w:rPr>
        <w:t xml:space="preserve"> </w:t>
      </w:r>
      <w:r>
        <w:rPr>
          <w:sz w:val="24"/>
          <w:szCs w:val="24"/>
        </w:rPr>
        <w:t xml:space="preserve">Mit dieser Konfiguration wurden die Smart Fortwo der Meisterschaft geladen.</w:t>
      </w:r>
      <w:r>
        <w:rPr>
          <w:sz w:val="24"/>
          <w:szCs w:val="24"/>
        </w:rPr>
        <w:t xml:space="preserve"> </w:t>
      </w:r>
    </w:p>
    <w:p w14:paraId="6AD02DD0" w14:textId="77777777" w:rsidR="003E5BEB" w:rsidRDefault="003E5BEB" w:rsidP="003713ED">
      <w:pPr>
        <w:shd w:val="clear" w:color="auto" w:fill="FFFFFF"/>
        <w:jc w:val="left"/>
        <w:textAlignment w:val="baseline"/>
        <w:rPr>
          <w:rFonts w:eastAsia="Times New Roman" w:cs="Times New Roman"/>
          <w:sz w:val="24"/>
          <w:szCs w:val="24"/>
          <w:lang w:eastAsia="it-IT"/>
        </w:rPr>
      </w:pPr>
    </w:p>
    <w:p w14:paraId="295E984F" w14:textId="1DC3AA77" w:rsidR="003E5BEB" w:rsidRPr="003E5BEB" w:rsidRDefault="006F0C91" w:rsidP="003E5BEB">
      <w:pPr>
        <w:shd w:val="clear" w:color="auto" w:fill="FFFFFF"/>
        <w:jc w:val="left"/>
        <w:textAlignment w:val="baseline"/>
        <w:rPr>
          <w:sz w:val="24"/>
          <w:szCs w:val="24"/>
          <w:rFonts w:eastAsia="Times New Roman" w:cs="Times New Roman"/>
        </w:rPr>
      </w:pPr>
      <w:r>
        <w:rPr>
          <w:sz w:val="24"/>
          <w:szCs w:val="24"/>
        </w:rPr>
        <w:t xml:space="preserve">Die eProWallbox ist die perfekte Wahl für den Privatkunden und für die Verwaltung von Flotten und öffentlichen Parkplätzen.</w:t>
      </w:r>
      <w:r>
        <w:rPr>
          <w:sz w:val="24"/>
          <w:szCs w:val="24"/>
        </w:rPr>
        <w:t xml:space="preserve"> </w:t>
      </w:r>
      <w:r>
        <w:rPr>
          <w:sz w:val="24"/>
          <w:szCs w:val="24"/>
        </w:rPr>
        <w:t xml:space="preserve">Es handelt sich um ein intelligentes, flexibles und vernetztes Gerät, das bis zu 22 kW sicher funktioniert.</w:t>
      </w:r>
      <w:r>
        <w:rPr>
          <w:sz w:val="24"/>
          <w:szCs w:val="24"/>
        </w:rPr>
        <w:t xml:space="preserve"> </w:t>
      </w:r>
      <w:r>
        <w:rPr>
          <w:sz w:val="24"/>
          <w:szCs w:val="24"/>
        </w:rPr>
        <w:t xml:space="preserve">Dank der Konnektivitätsoption 4G/WLAN und dem Backend ist es möglich, die Ladevorgänge ganz bequem zu überwachen. Dazu kommt die Identifikationstechnologie RFID oder die App für eSolutions Charging zum Einsatz.</w:t>
      </w:r>
      <w:r>
        <w:rPr>
          <w:sz w:val="24"/>
          <w:szCs w:val="24"/>
        </w:rPr>
        <w:t xml:space="preserve"> </w:t>
      </w:r>
      <w:r>
        <w:rPr>
          <w:sz w:val="24"/>
          <w:szCs w:val="24"/>
        </w:rPr>
        <w:t xml:space="preserve">Zudem haben die eProWallbox-Ladegeräte vor Kurzem die TÜV Rheinland Typenzertifizierung erhalten und erfüllen damit die strengen Standards dieser Zertifizierungsstelle. Damit wird Free2move eSolutions zu einem EVSE-Hersteller (Electric Vehicle Supply Equipment) in Europa, der sich mehr als alle anderen um die Sicherheit seiner Kunden kümmert.</w:t>
      </w:r>
    </w:p>
    <w:p w14:paraId="6A566DAA" w14:textId="77777777" w:rsidR="003E5BEB" w:rsidRDefault="003E5BEB" w:rsidP="003713ED">
      <w:pPr>
        <w:shd w:val="clear" w:color="auto" w:fill="FFFFFF"/>
        <w:jc w:val="left"/>
        <w:textAlignment w:val="baseline"/>
        <w:rPr>
          <w:rFonts w:eastAsia="Times New Roman" w:cs="Times New Roman"/>
          <w:sz w:val="24"/>
          <w:szCs w:val="24"/>
          <w:lang w:eastAsia="it-IT"/>
        </w:rPr>
      </w:pPr>
    </w:p>
    <w:p w14:paraId="49C15BB2" w14:textId="685FF7CA" w:rsidR="00A633BC" w:rsidRDefault="00A633BC" w:rsidP="00FB01A0">
      <w:pPr>
        <w:shd w:val="clear" w:color="auto" w:fill="FFFFFF"/>
        <w:jc w:val="left"/>
        <w:textAlignment w:val="baseline"/>
        <w:rPr>
          <w:sz w:val="24"/>
          <w:szCs w:val="24"/>
          <w:rFonts w:eastAsia="Times New Roman" w:cs="Times New Roman"/>
        </w:rPr>
      </w:pPr>
      <w:r>
        <w:rPr>
          <w:sz w:val="24"/>
          <w:szCs w:val="24"/>
        </w:rPr>
        <w:t xml:space="preserve">Während der Meisterschaft wurden insgesamt 20 Ladevorgänge mit mehr als 10.000 Kilowattstunden Ladekapazität durchgeführt. Damit konnten rund 17.000 Kilometer zurückgelegt werden, immer mit Vollgas!</w:t>
      </w:r>
    </w:p>
    <w:p w14:paraId="5C2EF76F" w14:textId="77777777" w:rsidR="003E5BEB" w:rsidRDefault="003E5BEB" w:rsidP="00FB01A0">
      <w:pPr>
        <w:shd w:val="clear" w:color="auto" w:fill="FFFFFF"/>
        <w:jc w:val="left"/>
        <w:textAlignment w:val="baseline"/>
        <w:rPr>
          <w:rFonts w:eastAsia="Times New Roman" w:cs="Times New Roman"/>
          <w:sz w:val="24"/>
          <w:szCs w:val="24"/>
          <w:lang w:eastAsia="it-IT"/>
        </w:rPr>
      </w:pPr>
    </w:p>
    <w:p w14:paraId="66D1EB57" w14:textId="336E9247" w:rsidR="00A633BC" w:rsidRDefault="00A633BC" w:rsidP="00FB01A0">
      <w:pPr>
        <w:shd w:val="clear" w:color="auto" w:fill="FFFFFF"/>
        <w:jc w:val="left"/>
        <w:textAlignment w:val="baseline"/>
        <w:rPr>
          <w:sz w:val="24"/>
          <w:szCs w:val="24"/>
          <w:rFonts w:eastAsia="Times New Roman" w:cs="Times New Roman"/>
        </w:rPr>
      </w:pPr>
      <w:r>
        <w:rPr>
          <w:sz w:val="24"/>
          <w:szCs w:val="24"/>
        </w:rPr>
        <w:t xml:space="preserve">Die drei Rennen des vergangenen Wochenendes wurden – wie auch die vorangegangenen – auf der Facebook-Seite von Free2move eSolutions sowie auf 60 weiteren Internetportalen live gestreamt.</w:t>
      </w:r>
      <w:r>
        <w:rPr>
          <w:sz w:val="24"/>
          <w:szCs w:val="24"/>
        </w:rPr>
        <w:t xml:space="preserve"> </w:t>
      </w:r>
      <w:r>
        <w:rPr>
          <w:sz w:val="24"/>
          <w:szCs w:val="24"/>
        </w:rPr>
        <w:t xml:space="preserve">Insgesamt waren an jedem Rennwochenende mehr als 70.000 Nutzer verbunden.</w:t>
      </w:r>
    </w:p>
    <w:p w14:paraId="7F172920" w14:textId="0B97B42F" w:rsidR="003713ED" w:rsidRDefault="003713ED" w:rsidP="00FB01A0">
      <w:pPr>
        <w:shd w:val="clear" w:color="auto" w:fill="FFFFFF"/>
        <w:jc w:val="left"/>
        <w:textAlignment w:val="baseline"/>
        <w:rPr>
          <w:rFonts w:eastAsia="Times New Roman" w:cs="Times New Roman"/>
          <w:sz w:val="24"/>
          <w:szCs w:val="24"/>
          <w:lang w:eastAsia="it-IT"/>
        </w:rPr>
      </w:pPr>
    </w:p>
    <w:p w14:paraId="124110A5" w14:textId="36CA71E9" w:rsidR="003E5BEB" w:rsidRDefault="009B226F" w:rsidP="00A633BC">
      <w:pPr>
        <w:shd w:val="clear" w:color="auto" w:fill="FFFFFF"/>
        <w:jc w:val="left"/>
        <w:textAlignment w:val="baseline"/>
        <w:rPr>
          <w:sz w:val="24"/>
          <w:szCs w:val="24"/>
          <w:rFonts w:eastAsia="Times New Roman" w:cs="Times New Roman"/>
        </w:rPr>
      </w:pPr>
      <w:r>
        <w:rPr>
          <w:sz w:val="24"/>
          <w:szCs w:val="24"/>
        </w:rPr>
        <w:t xml:space="preserve">„Die Entscheidung, Partner des Smart EQ Fortwo E-Cups zu werden“, so Roberto Di Stefano, CEO von Free2move eSolutions, „beruht auf der Tatsache, dass der Übergang zu Elektromobilität auch für den Motorsport unumgänglich ist.</w:t>
      </w:r>
      <w:r>
        <w:rPr>
          <w:sz w:val="24"/>
          <w:szCs w:val="24"/>
        </w:rPr>
        <w:t xml:space="preserve"> </w:t>
      </w:r>
      <w:r>
        <w:rPr>
          <w:sz w:val="24"/>
          <w:szCs w:val="24"/>
        </w:rPr>
        <w:t xml:space="preserve">Da wir an der Spitze stehen, die Branche auf dem Weg in eine nachhaltigere Mobilitätszukunft zu führen, wollen wir dies als Protagonisten tun, zusammen mit Autos, die im Vergleich zu Autos mit Verbrennungsmotoren die gleiche Begeisterung auslösen, wenn die Fahrer das Gaspedal kräftig durchdrücken, Autos mit unvorstellbarer Leistung und die schnell und effizient aufgeladen werden müssen.</w:t>
      </w:r>
    </w:p>
    <w:p w14:paraId="3B3F4498" w14:textId="05374913" w:rsidR="00525328" w:rsidRDefault="00525328" w:rsidP="00A633BC">
      <w:pPr>
        <w:shd w:val="clear" w:color="auto" w:fill="FFFFFF"/>
        <w:jc w:val="left"/>
        <w:textAlignment w:val="baseline"/>
        <w:rPr>
          <w:rFonts w:eastAsia="Times New Roman" w:cs="Times New Roman"/>
          <w:sz w:val="24"/>
          <w:szCs w:val="24"/>
          <w:lang w:eastAsia="it-IT"/>
        </w:rPr>
      </w:pPr>
    </w:p>
    <w:p w14:paraId="34FB06D0" w14:textId="0858B34B" w:rsidR="00525328" w:rsidRDefault="00525328" w:rsidP="00A633BC">
      <w:pPr>
        <w:shd w:val="clear" w:color="auto" w:fill="FFFFFF"/>
        <w:jc w:val="left"/>
        <w:textAlignment w:val="baseline"/>
        <w:rPr>
          <w:sz w:val="24"/>
          <w:szCs w:val="24"/>
          <w:rFonts w:eastAsia="Times New Roman" w:cs="Times New Roman"/>
        </w:rPr>
      </w:pPr>
      <w:r>
        <w:rPr>
          <w:sz w:val="24"/>
          <w:szCs w:val="24"/>
        </w:rPr>
        <w:t xml:space="preserve">Massimo Arduini, Präsident von LPD und Organisator des Smart EQ Fortwo E-Cups meint dazu: „Die gerade zu Ende gegangene Meisterschaft hat einmal mehr gezeigt, dass es auch mit elektrischen Stadtautos möglich ist, hart umkämpfte Rennen zu fahren.</w:t>
      </w:r>
      <w:r>
        <w:rPr>
          <w:sz w:val="24"/>
          <w:szCs w:val="24"/>
        </w:rPr>
        <w:t xml:space="preserve"> </w:t>
      </w:r>
      <w:r>
        <w:rPr>
          <w:sz w:val="24"/>
          <w:szCs w:val="24"/>
        </w:rPr>
        <w:t xml:space="preserve">Das hohe Niveau der Fahrer und für alle Runden effizient geladene Autos taten ihr Übriges.“</w:t>
      </w:r>
    </w:p>
    <w:bookmarkEnd w:id="0"/>
    <w:p w14:paraId="15890152" w14:textId="77777777" w:rsidR="00465059" w:rsidRPr="00525328" w:rsidRDefault="00465059" w:rsidP="00CF1DBC">
      <w:pPr>
        <w:shd w:val="clear" w:color="auto" w:fill="FFFFFF"/>
        <w:jc w:val="left"/>
        <w:textAlignment w:val="baseline"/>
        <w:rPr>
          <w:rFonts w:eastAsia="Times New Roman" w:cs="Times New Roman"/>
          <w:sz w:val="24"/>
          <w:szCs w:val="24"/>
          <w:lang w:eastAsia="it-IT"/>
        </w:rPr>
      </w:pPr>
    </w:p>
    <w:bookmarkEnd w:id="1"/>
    <w:p w14:paraId="37DA3B81" w14:textId="4DE2FCF7" w:rsidR="00C23E9E" w:rsidRPr="00ED04AB" w:rsidRDefault="00781C7B" w:rsidP="00CF1DBC">
      <w:pPr>
        <w:pStyle w:val="xmsonormal"/>
        <w:spacing w:before="0" w:beforeAutospacing="0" w:after="0" w:afterAutospacing="0"/>
        <w:rPr>
          <w:rFonts w:asciiTheme="minorHAnsi" w:hAnsiTheme="minorHAnsi"/>
        </w:rPr>
      </w:pPr>
      <w:r>
        <w:rPr>
          <w:rFonts w:asciiTheme="minorHAnsi" w:hAnsiTheme="minorHAnsi"/>
        </w:rPr>
        <w:t xml:space="preserve">***</w:t>
      </w:r>
    </w:p>
    <w:p w14:paraId="180F7CD4" w14:textId="77777777" w:rsidR="00A504D6" w:rsidRPr="00ED04AB" w:rsidRDefault="00A504D6" w:rsidP="00CF1DBC">
      <w:pPr>
        <w:pStyle w:val="xmsonormal"/>
        <w:spacing w:before="0" w:beforeAutospacing="0" w:after="0" w:afterAutospacing="0"/>
        <w:rPr>
          <w:rFonts w:asciiTheme="minorHAnsi" w:hAnsiTheme="minorHAnsi"/>
        </w:rPr>
      </w:pPr>
    </w:p>
    <w:p w14:paraId="5751D5DA" w14:textId="22CDE561" w:rsidR="00781C7B" w:rsidRPr="00ED04AB" w:rsidRDefault="00781C7B" w:rsidP="00CF1DBC">
      <w:pPr>
        <w:pStyle w:val="xmsonormal"/>
        <w:spacing w:before="0" w:beforeAutospacing="0" w:after="0" w:afterAutospacing="0"/>
        <w:rPr>
          <w:b/>
          <w:color w:val="00B388"/>
          <w:sz w:val="18"/>
          <w:szCs w:val="18"/>
          <w:rFonts w:asciiTheme="minorHAnsi" w:hAnsiTheme="minorHAnsi" w:cs="Open Sans"/>
        </w:rPr>
      </w:pPr>
      <w:r>
        <w:rPr>
          <w:b/>
          <w:color w:val="00B388"/>
          <w:sz w:val="18"/>
          <w:szCs w:val="18"/>
          <w:rFonts w:asciiTheme="minorHAnsi" w:hAnsiTheme="minorHAnsi"/>
        </w:rPr>
        <w:t xml:space="preserve">Free2move und Free2move eSolutions</w:t>
      </w:r>
    </w:p>
    <w:p w14:paraId="7985ECB3" w14:textId="77777777" w:rsidR="00781C7B" w:rsidRPr="00C23E9E" w:rsidRDefault="00781C7B" w:rsidP="00CF1DBC">
      <w:pPr>
        <w:shd w:val="clear" w:color="auto" w:fill="FFFFFF"/>
        <w:jc w:val="left"/>
        <w:rPr>
          <w:rStyle w:val="normaltextrun"/>
          <w:bCs/>
          <w:rFonts w:cs="Open Sans"/>
        </w:rPr>
      </w:pPr>
      <w:r>
        <w:rPr>
          <w:rStyle w:val="normaltextrun"/>
          <w:bCs/>
          <w:b/>
        </w:rPr>
        <w:t xml:space="preserve">Free2move</w:t>
      </w:r>
      <w:r>
        <w:rPr>
          <w:rStyle w:val="normaltextrun"/>
          <w:bCs/>
        </w:rPr>
        <w:t xml:space="preserve"> ist eine globale Mobilitätsmarke, die Privat- und Geschäftskunden in der ganzen Welt ein komplettes und einzigartiges Ökosystem bietet.</w:t>
      </w:r>
      <w:r>
        <w:rPr>
          <w:rStyle w:val="normaltextrun"/>
          <w:bCs/>
        </w:rPr>
        <w:t xml:space="preserve"> </w:t>
      </w:r>
      <w:r>
        <w:rPr>
          <w:rStyle w:val="normaltextrun"/>
          <w:bCs/>
        </w:rPr>
        <w:t xml:space="preserve">Free2move stützt sich auf Daten und Technologien und stellt die Erfahrung des Kunden in den Mittelpunkt seiner Tätigkeit, um Mobilität neu zu erfinden und den Umstieg auf Elektromobilität zu erleichtern.</w:t>
      </w:r>
    </w:p>
    <w:p w14:paraId="21D68D6F" w14:textId="0EDF948F" w:rsidR="00781C7B" w:rsidRPr="00C23E9E" w:rsidRDefault="00781C7B" w:rsidP="00CF1DBC">
      <w:pPr>
        <w:shd w:val="clear" w:color="auto" w:fill="FFFFFF"/>
        <w:jc w:val="left"/>
        <w:rPr>
          <w:rStyle w:val="normaltextrun"/>
          <w:bCs/>
          <w:rFonts w:cs="Open Sans"/>
        </w:rPr>
      </w:pPr>
      <w:r>
        <w:rPr>
          <w:rStyle w:val="normaltextrun"/>
          <w:bCs/>
          <w:b/>
        </w:rPr>
        <w:t xml:space="preserve">Free2move eSolutions</w:t>
      </w:r>
      <w:r>
        <w:rPr>
          <w:rStyle w:val="normaltextrun"/>
          <w:bCs/>
        </w:rPr>
        <w:t xml:space="preserve"> ist das Joint Venture zwischen Stellantis und NHOA, das darauf abzielt, eine führende Rolle bei Planung, Entwicklung, Produktion und Vertrieb für Produkte für die Elektromobilität einzunehmen.</w:t>
      </w:r>
      <w:r>
        <w:rPr>
          <w:rStyle w:val="normaltextrun"/>
          <w:bCs/>
        </w:rPr>
        <w:t xml:space="preserve"> </w:t>
      </w:r>
      <w:r>
        <w:rPr>
          <w:rStyle w:val="normaltextrun"/>
          <w:bCs/>
        </w:rPr>
        <w:t xml:space="preserve">Mit der für das Unternehmen typischen Innovationsfreude wird es als Vorreiter den Übergang zu neuen Formen der Elektromobilität leiten, um zur Reduzierung der CO</w:t>
      </w:r>
      <w:r>
        <w:rPr>
          <w:rStyle w:val="normaltextrun"/>
          <w:bCs/>
          <w:vertAlign w:val="subscript"/>
        </w:rPr>
        <w:t xml:space="preserve">2</w:t>
      </w:r>
      <w:r>
        <w:rPr>
          <w:rStyle w:val="normaltextrun"/>
          <w:bCs/>
        </w:rPr>
        <w:t xml:space="preserve">-Emissionen beizutragen.</w:t>
      </w:r>
    </w:p>
    <w:p w14:paraId="3EFC9F49" w14:textId="77777777" w:rsidR="00781C7B" w:rsidRPr="00C23E9E" w:rsidRDefault="00781C7B" w:rsidP="00CF1DBC">
      <w:pPr>
        <w:shd w:val="clear" w:color="auto" w:fill="FFFFFF"/>
        <w:jc w:val="left"/>
        <w:rPr>
          <w:bCs/>
          <w:rFonts w:cs="Open Sans"/>
        </w:rPr>
      </w:pPr>
      <w:r>
        <w:rPr>
          <w:rStyle w:val="normaltextrun"/>
          <w:bCs/>
        </w:rPr>
        <w:t xml:space="preserve">Besuchen Sie unsere Websites: </w:t>
      </w:r>
      <w:hyperlink r:id="rId11" w:history="1">
        <w:r>
          <w:rPr>
            <w:rStyle w:val="Collegamentoipertestuale"/>
          </w:rPr>
          <w:t xml:space="preserve">www.free2move.com</w:t>
        </w:r>
      </w:hyperlink>
      <w:r>
        <w:rPr>
          <w:rStyle w:val="normaltextrun"/>
          <w:bCs/>
        </w:rPr>
        <w:t xml:space="preserve">, </w:t>
      </w:r>
      <w:r>
        <w:rPr>
          <w:rStyle w:val="Collegamentoipertestuale"/>
        </w:rPr>
        <w:t xml:space="preserve">www.esolutions.free2move.com</w:t>
      </w:r>
      <w:r>
        <w:rPr>
          <w:rStyle w:val="normaltextrun"/>
          <w:bCs/>
        </w:rPr>
        <w:t xml:space="preserve">.</w:t>
      </w:r>
    </w:p>
    <w:p w14:paraId="7C7783B0" w14:textId="77777777" w:rsidR="00781C7B" w:rsidRPr="00C23E9E" w:rsidRDefault="00781C7B" w:rsidP="00CF1DBC">
      <w:pPr>
        <w:jc w:val="left"/>
        <w:rPr>
          <w:rFonts w:cs="Open Sans"/>
          <w: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610"/>
        <w:gridCol w:w="8460"/>
      </w:tblGrid>
      <w:tr w:rsidR="00AB06A5" w:rsidRPr="003318C8" w14:paraId="3C9AF8AB" w14:textId="77777777" w:rsidTr="00AB06A5">
        <w:trPr>
          <w:trHeight w:val="454"/>
        </w:trPr>
        <w:tc>
          <w:tcPr>
            <w:tcW w:w="610" w:type="dxa"/>
          </w:tcPr>
          <w:p w14:paraId="079B89F1" w14:textId="77777777" w:rsidR="00AB06A5" w:rsidRPr="003318C8" w:rsidRDefault="00AB06A5" w:rsidP="00CF1DBC">
            <w:pPr>
              <w:jc w:val="left"/>
              <w:textAlignment w:val="baseline"/>
              <w:rPr>
                <w:color w:val="073763"/>
                <w:sz w:val="18"/>
                <w:szCs w:val="18"/>
                <w:rFonts w:ascii="Open Sans" w:eastAsia="Times New Roman" w:hAnsi="Open Sans" w:cs="Open Sans"/>
              </w:rPr>
            </w:pPr>
            <w:r>
              <w:rPr>
                <w:color w:val="073763"/>
                <w:sz w:val="18"/>
                <w:szCs w:val="18"/>
                <w:rFonts w:ascii="Open Sans" w:hAnsi="Open Sans"/>
              </w:rPr>
              <w:drawing>
                <wp:inline distT="0" distB="0" distL="0" distR="0" wp14:anchorId="02CB9848" wp14:editId="579DA3A6">
                  <wp:extent cx="247650" cy="24765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8460" w:type="dxa"/>
          </w:tcPr>
          <w:p w14:paraId="7507858A" w14:textId="77777777" w:rsidR="00AB06A5" w:rsidRPr="00AB06A5" w:rsidRDefault="004B4546" w:rsidP="00CF1DBC">
            <w:pPr>
              <w:shd w:val="clear" w:color="auto" w:fill="FFFFFF"/>
              <w:jc w:val="left"/>
              <w:textAlignment w:val="baseline"/>
              <w:rPr>
                <w:color w:val="073763"/>
                <w:rFonts w:eastAsia="Times New Roman" w:cs="Open Sans"/>
              </w:rPr>
            </w:pPr>
            <w:hyperlink r:id="rId13" w:history="1">
              <w:r>
                <w:rPr>
                  <w:rStyle w:val="Collegamentoipertestuale"/>
                </w:rPr>
                <w:t xml:space="preserve">Folgen Sie uns auf LinkedIn</w:t>
              </w:r>
            </w:hyperlink>
          </w:p>
        </w:tc>
      </w:tr>
      <w:tr w:rsidR="00AB06A5" w:rsidRPr="003318C8" w14:paraId="4F965A04" w14:textId="77777777" w:rsidTr="00AB06A5">
        <w:trPr>
          <w:trHeight w:val="454"/>
        </w:trPr>
        <w:tc>
          <w:tcPr>
            <w:tcW w:w="610" w:type="dxa"/>
          </w:tcPr>
          <w:p w14:paraId="20428393" w14:textId="77777777" w:rsidR="00AB06A5" w:rsidRPr="003318C8" w:rsidRDefault="00AB06A5" w:rsidP="00CF1DBC">
            <w:pPr>
              <w:jc w:val="left"/>
              <w:textAlignment w:val="baseline"/>
              <w:rPr>
                <w:color w:val="073763"/>
                <w:sz w:val="18"/>
                <w:szCs w:val="18"/>
                <w:rFonts w:ascii="Open Sans" w:eastAsia="Times New Roman" w:hAnsi="Open Sans" w:cs="Open Sans"/>
              </w:rPr>
            </w:pPr>
            <w:r>
              <w:rPr>
                <w:color w:val="073763"/>
                <w:sz w:val="18"/>
                <w:szCs w:val="18"/>
                <w:rFonts w:ascii="Open Sans" w:hAnsi="Open Sans"/>
              </w:rPr>
              <w:drawing>
                <wp:inline distT="0" distB="0" distL="0" distR="0" wp14:anchorId="559BF890" wp14:editId="5B9B9450">
                  <wp:extent cx="250812" cy="2484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812" cy="248400"/>
                          </a:xfrm>
                          <a:prstGeom prst="rect">
                            <a:avLst/>
                          </a:prstGeom>
                          <a:noFill/>
                          <a:ln>
                            <a:noFill/>
                          </a:ln>
                        </pic:spPr>
                      </pic:pic>
                    </a:graphicData>
                  </a:graphic>
                </wp:inline>
              </w:drawing>
            </w:r>
          </w:p>
        </w:tc>
        <w:tc>
          <w:tcPr>
            <w:tcW w:w="8460" w:type="dxa"/>
          </w:tcPr>
          <w:p w14:paraId="32BE74DF" w14:textId="77777777" w:rsidR="00AB06A5" w:rsidRPr="00AB06A5" w:rsidRDefault="004B4546" w:rsidP="00CF1DBC">
            <w:pPr>
              <w:shd w:val="clear" w:color="auto" w:fill="FFFFFF"/>
              <w:jc w:val="left"/>
              <w:textAlignment w:val="baseline"/>
              <w:rPr>
                <w:color w:val="073763"/>
                <w:rFonts w:eastAsia="Times New Roman" w:cs="Open Sans"/>
              </w:rPr>
            </w:pPr>
            <w:hyperlink r:id="rId15" w:history="1">
              <w:r>
                <w:rPr>
                  <w:rStyle w:val="Collegamentoipertestuale"/>
                </w:rPr>
                <w:t xml:space="preserve">Folgen Sie uns auf Facebook</w:t>
              </w:r>
            </w:hyperlink>
          </w:p>
        </w:tc>
      </w:tr>
      <w:tr w:rsidR="00AB06A5" w:rsidRPr="003318C8" w14:paraId="7CAF8FB5" w14:textId="77777777" w:rsidTr="00AB06A5">
        <w:trPr>
          <w:trHeight w:val="454"/>
        </w:trPr>
        <w:tc>
          <w:tcPr>
            <w:tcW w:w="610" w:type="dxa"/>
          </w:tcPr>
          <w:p w14:paraId="56081E79" w14:textId="77777777" w:rsidR="00AB06A5" w:rsidRPr="003318C8" w:rsidRDefault="00AB06A5" w:rsidP="00CF1DBC">
            <w:pPr>
              <w:jc w:val="left"/>
              <w:textAlignment w:val="baseline"/>
              <w:rPr>
                <w:noProof/>
                <w:color w:val="073763"/>
                <w:sz w:val="18"/>
                <w:szCs w:val="18"/>
                <w:rFonts w:ascii="Open Sans" w:eastAsia="Times New Roman" w:hAnsi="Open Sans" w:cs="Open Sans"/>
              </w:rPr>
            </w:pPr>
            <w:r>
              <w:rPr>
                <w:color w:val="073763"/>
                <w:sz w:val="18"/>
                <w:szCs w:val="18"/>
                <w:rFonts w:ascii="Open Sans" w:hAnsi="Open Sans"/>
              </w:rPr>
              <w:drawing>
                <wp:inline distT="0" distB="0" distL="0" distR="0" wp14:anchorId="7A959F65" wp14:editId="5910D9D4">
                  <wp:extent cx="247604" cy="24840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604" cy="248400"/>
                          </a:xfrm>
                          <a:prstGeom prst="rect">
                            <a:avLst/>
                          </a:prstGeom>
                          <a:noFill/>
                          <a:ln>
                            <a:noFill/>
                          </a:ln>
                        </pic:spPr>
                      </pic:pic>
                    </a:graphicData>
                  </a:graphic>
                </wp:inline>
              </w:drawing>
            </w:r>
          </w:p>
        </w:tc>
        <w:tc>
          <w:tcPr>
            <w:tcW w:w="8460" w:type="dxa"/>
          </w:tcPr>
          <w:p w14:paraId="1085EBB1" w14:textId="4161ECE2" w:rsidR="00AB06A5" w:rsidRPr="00AB06A5" w:rsidRDefault="004B4546" w:rsidP="00CF1DBC">
            <w:pPr>
              <w:shd w:val="clear" w:color="auto" w:fill="FFFFFF"/>
              <w:jc w:val="left"/>
              <w:textAlignment w:val="baseline"/>
            </w:pPr>
            <w:hyperlink r:id="rId17" w:history="1">
              <w:r>
                <w:rPr>
                  <w:rStyle w:val="Collegamentoipertestuale"/>
                </w:rPr>
                <w:t xml:space="preserve">Folgen Sie uns auf Instagram</w:t>
              </w:r>
            </w:hyperlink>
          </w:p>
        </w:tc>
      </w:tr>
      <w:tr w:rsidR="00AB06A5" w:rsidRPr="003318C8" w14:paraId="25ECA6E6" w14:textId="77777777" w:rsidTr="00AB06A5">
        <w:trPr>
          <w:trHeight w:val="454"/>
        </w:trPr>
        <w:tc>
          <w:tcPr>
            <w:tcW w:w="610" w:type="dxa"/>
          </w:tcPr>
          <w:p w14:paraId="76290B9C" w14:textId="77777777" w:rsidR="00AB06A5" w:rsidRPr="003318C8" w:rsidRDefault="00AB06A5" w:rsidP="00CF1DBC">
            <w:pPr>
              <w:jc w:val="left"/>
              <w:textAlignment w:val="baseline"/>
              <w:rPr>
                <w:color w:val="073763"/>
                <w:sz w:val="18"/>
                <w:szCs w:val="18"/>
                <w:rFonts w:ascii="Open Sans" w:eastAsia="Times New Roman" w:hAnsi="Open Sans" w:cs="Open Sans"/>
              </w:rPr>
            </w:pPr>
            <w:r>
              <w:rPr>
                <w:color w:val="073763"/>
                <w:sz w:val="18"/>
                <w:szCs w:val="18"/>
                <w:rFonts w:ascii="Open Sans" w:hAnsi="Open Sans"/>
              </w:rPr>
              <w:drawing>
                <wp:inline distT="0" distB="0" distL="0" distR="0" wp14:anchorId="768188D5" wp14:editId="626B4604">
                  <wp:extent cx="248400" cy="2484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inline>
              </w:drawing>
            </w:r>
          </w:p>
        </w:tc>
        <w:tc>
          <w:tcPr>
            <w:tcW w:w="8460" w:type="dxa"/>
          </w:tcPr>
          <w:p w14:paraId="1FAF5F6D" w14:textId="77777777" w:rsidR="00AB06A5" w:rsidRPr="00AB06A5" w:rsidRDefault="004B4546" w:rsidP="00CF1DBC">
            <w:pPr>
              <w:jc w:val="left"/>
              <w:textAlignment w:val="baseline"/>
              <w:rPr>
                <w:color w:val="073763"/>
                <w:rFonts w:eastAsia="Times New Roman" w:cs="Open Sans"/>
              </w:rPr>
            </w:pPr>
            <w:hyperlink r:id="rId19" w:history="1">
              <w:r>
                <w:rPr>
                  <w:rStyle w:val="Collegamentoipertestuale"/>
                </w:rPr>
                <w:t xml:space="preserve">Folgen Sie uns auf YouTube</w:t>
              </w:r>
            </w:hyperlink>
          </w:p>
        </w:tc>
      </w:tr>
    </w:tbl>
    <w:p w14:paraId="0C325F50" w14:textId="77777777" w:rsidR="00AB06A5" w:rsidRDefault="00AB06A5" w:rsidP="00CF1DBC">
      <w:pPr>
        <w:shd w:val="clear" w:color="auto" w:fill="FFFFFF"/>
        <w:jc w:val="left"/>
        <w:textAlignment w:val="baseline"/>
        <w:rPr>
          <w:rFonts w:eastAsia="Times New Roman" w:cs="Open Sans"/>
          <w:b/>
          <w:bCs/>
          <w:color w:val="000000"/>
          <w:bdr w:val="none" w:sz="0" w:space="0" w:color="auto" w:frame="1"/>
          <w:lang w:eastAsia="it-IT"/>
        </w:rPr>
      </w:pPr>
    </w:p>
    <w:p w14:paraId="2D97E832" w14:textId="67C1ADB8" w:rsidR="00781C7B" w:rsidRPr="00C23E9E" w:rsidRDefault="00781C7B" w:rsidP="00CF1DBC">
      <w:pPr>
        <w:shd w:val="clear" w:color="auto" w:fill="FFFFFF"/>
        <w:jc w:val="left"/>
        <w:textAlignment w:val="baseline"/>
        <w:rPr>
          <w:color w:val="073763"/>
          <w:rFonts w:eastAsia="Times New Roman" w:cs="Open Sans"/>
        </w:rPr>
      </w:pPr>
      <w:r>
        <w:rPr>
          <w:b/>
          <w:bCs/>
          <w:color w:val="000000"/>
          <w:bdr w:val="none" w:sz="0" w:space="0" w:color="auto" w:frame="1"/>
        </w:rPr>
        <w:t xml:space="preserve">Kontakt:</w:t>
      </w:r>
    </w:p>
    <w:p w14:paraId="37B3A04E" w14:textId="77777777" w:rsidR="00781C7B" w:rsidRPr="00C23E9E" w:rsidRDefault="00781C7B" w:rsidP="00CF1DBC">
      <w:pPr>
        <w:shd w:val="clear" w:color="auto" w:fill="FFFFFF"/>
        <w:jc w:val="left"/>
        <w:textAlignment w:val="baseline"/>
        <w:rPr>
          <w:color w:val="073763"/>
          <w:rFonts w:eastAsia="Times New Roman" w:cs="Open Sans"/>
        </w:rPr>
      </w:pPr>
      <w:r>
        <w:rPr>
          <w:color w:val="000000"/>
        </w:rPr>
        <w:t xml:space="preserve">Natalia Helueni, </w:t>
      </w:r>
      <w:hyperlink r:id="rId20" w:tgtFrame="_blank" w:history="1">
        <w:r>
          <w:rPr>
            <w:color w:val="000000"/>
          </w:rPr>
          <w:t xml:space="preserve">+39 333 2148455</w:t>
        </w:r>
      </w:hyperlink>
      <w:r>
        <w:rPr>
          <w:color w:val="000000"/>
        </w:rPr>
        <w:t xml:space="preserve">, </w:t>
      </w:r>
      <w:hyperlink r:id="rId21" w:history="1">
        <w:r>
          <w:rPr>
            <w:rStyle w:val="Collegamentoipertestuale"/>
          </w:rPr>
          <w:t xml:space="preserve">natalia.helueni@f2m-esolutions.com</w:t>
        </w:r>
      </w:hyperlink>
    </w:p>
    <w:p w14:paraId="01199786" w14:textId="77777777" w:rsidR="00781C7B" w:rsidRPr="00C23E9E" w:rsidRDefault="00781C7B" w:rsidP="00CF1DBC">
      <w:pPr>
        <w:shd w:val="clear" w:color="auto" w:fill="FFFFFF"/>
        <w:jc w:val="left"/>
        <w:rPr>
          <w:color w:val="0000FF"/>
          <w:u w:val="single"/>
          <w:rFonts w:eastAsia="Times New Roman" w:cs="Open Sans"/>
        </w:rPr>
      </w:pPr>
      <w:r>
        <w:rPr>
          <w:color w:val="000000"/>
        </w:rPr>
        <w:t xml:space="preserve">Marco Belletti, +39 334 6004837, </w:t>
      </w:r>
      <w:hyperlink r:id="rId22" w:tgtFrame="_blank" w:history="1">
        <w:r>
          <w:rPr>
            <w:color w:val="0000FF"/>
            <w:u w:val="single"/>
          </w:rPr>
          <w:t xml:space="preserve">marco.belletti@f2m-esolutions.com</w:t>
        </w:r>
      </w:hyperlink>
      <w:bookmarkEnd w:id="2"/>
    </w:p>
    <w:sectPr w:rsidR="00781C7B" w:rsidRPr="00C23E9E" w:rsidSect="00FA0107">
      <w:headerReference w:type="even" r:id="rId23"/>
      <w:headerReference w:type="default" r:id="rId24"/>
      <w:footerReference w:type="even" r:id="rId25"/>
      <w:footerReference w:type="default" r:id="rId26"/>
      <w:headerReference w:type="first" r:id="rId27"/>
      <w:footerReference w:type="first" r:id="rId28"/>
      <w:pgSz w:w="11906" w:h="16838" w:code="9"/>
      <w:pgMar w:top="1417" w:right="1134" w:bottom="1134"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63764" w14:textId="77777777" w:rsidR="004B4546" w:rsidRDefault="004B4546" w:rsidP="00881F66">
      <w:r>
        <w:separator/>
      </w:r>
    </w:p>
  </w:endnote>
  <w:endnote w:type="continuationSeparator" w:id="0">
    <w:p w14:paraId="55C63AD3" w14:textId="77777777" w:rsidR="004B4546" w:rsidRDefault="004B4546" w:rsidP="0088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E40F" w14:textId="77777777" w:rsidR="00E557C8" w:rsidRDefault="00E557C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1B02" w14:textId="058FE0FA" w:rsidR="00876B2B" w:rsidRDefault="003E6ACF" w:rsidP="00FA0107">
    <w:pPr>
      <w:pStyle w:val="Pidipagina"/>
      <w:jc w:val="center"/>
    </w:pPr>
    <w:r>
      <mc:AlternateContent>
        <mc:Choice Requires="wps">
          <w:drawing>
            <wp:anchor distT="0" distB="0" distL="114300" distR="114300" simplePos="0" relativeHeight="251666432" behindDoc="0" locked="0" layoutInCell="1" allowOverlap="1" wp14:anchorId="4BE6057E" wp14:editId="0368E6E3">
              <wp:simplePos x="0" y="0"/>
              <wp:positionH relativeFrom="page">
                <wp:posOffset>450850</wp:posOffset>
              </wp:positionH>
              <wp:positionV relativeFrom="paragraph">
                <wp:posOffset>274955</wp:posOffset>
              </wp:positionV>
              <wp:extent cx="1695450" cy="209550"/>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1695450" cy="209550"/>
                      </a:xfrm>
                      <a:prstGeom prst="rect">
                        <a:avLst/>
                      </a:prstGeom>
                      <a:noFill/>
                      <a:ln w="6350">
                        <a:noFill/>
                      </a:ln>
                    </wps:spPr>
                    <wps:txbx>
                      <w:txbxContent>
                        <w:p w14:paraId="4EAFC09B" w14:textId="5BB3A33D" w:rsidR="003B4427" w:rsidRPr="003B4427" w:rsidRDefault="003B4427">
                          <w:pPr>
                            <w:rPr>
                              <w:b/>
                              <w:bCs/>
                              <w:color w:val="FFFFFF" w:themeColor="background1"/>
                            </w:rPr>
                          </w:pPr>
                          <w:r>
                            <w:rPr>
                              <w:b/>
                              <w:bCs/>
                              <w:color w:val="FFFFFF" w:themeColor="background1"/>
                            </w:rPr>
                            <w:t xml:space="preserve">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E6057E" id="_x0000_t202" coordsize="21600,21600" o:spt="202" path="m,l,21600r21600,l21600,xe">
              <v:stroke joinstyle="miter"/>
              <v:path gradientshapeok="t" o:connecttype="rect"/>
            </v:shapetype>
            <v:shape id="Casella di testo 7" o:spid="_x0000_s1026" type="#_x0000_t202" style="position:absolute;left:0;text-align:left;margin-left:35.5pt;margin-top:21.65pt;width:133.5pt;height:16.5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" filled="f" stroked="f" strokeweight=".5pt">
              <v:textbox>
                <w:txbxContent>
                  <w:p w14:paraId="4EAFC09B" w14:textId="5BB3A33D" w:rsidR="003B4427" w:rsidRPr="003B4427" w:rsidRDefault="003B4427">
                    <w:pPr>
                      <w:rPr>
                        <w:b/>
                        <w:bCs/>
                        <w:color w:val="FFFFFF" w:themeColor="background1"/>
                      </w:rPr>
                    </w:pPr>
                    <w:r>
                      <w:rPr>
                        <w:b/>
                        <w:bCs/>
                        <w:color w:val="FFFFFF" w:themeColor="background1"/>
                      </w:rPr>
                      <w:t xml:space="preserve">PRESSEMITTEILUNG</w:t>
                    </w:r>
                  </w:p>
                </w:txbxContent>
              </v:textbox>
              <w10:wrap anchorx="page"/>
            </v:shape>
          </w:pict>
        </mc:Fallback>
      </mc:AlternateContent>
    </w:r>
    <w:r>
      <mc:AlternateContent>
        <mc:Choice Requires="wps">
          <w:drawing>
            <wp:anchor distT="0" distB="0" distL="114300" distR="114300" simplePos="0" relativeHeight="251665408" behindDoc="0" locked="0" layoutInCell="1" allowOverlap="1" wp14:anchorId="658E0C2C" wp14:editId="356B6337">
              <wp:simplePos x="0" y="0"/>
              <wp:positionH relativeFrom="page">
                <wp:posOffset>0</wp:posOffset>
              </wp:positionH>
              <wp:positionV relativeFrom="paragraph">
                <wp:posOffset>243205</wp:posOffset>
              </wp:positionV>
              <wp:extent cx="2298700" cy="273050"/>
              <wp:effectExtent l="0" t="0" r="6350" b="0"/>
              <wp:wrapNone/>
              <wp:docPr id="6" name="Rettangolo 6"/>
              <wp:cNvGraphicFramePr/>
              <a:graphic xmlns:a="http://schemas.openxmlformats.org/drawingml/2006/main">
                <a:graphicData uri="http://schemas.microsoft.com/office/word/2010/wordprocessingShape">
                  <wps:wsp>
                    <wps:cNvSpPr/>
                    <wps:spPr>
                      <a:xfrm>
                        <a:off x="0" y="0"/>
                        <a:ext cx="2298700" cy="273050"/>
                      </a:xfrm>
                      <a:prstGeom prst="rect">
                        <a:avLst/>
                      </a:prstGeom>
                      <a:gradFill flip="none" rotWithShape="1">
                        <a:gsLst>
                          <a:gs pos="0">
                            <a:schemeClr val="accent1">
                              <a:lumMod val="5000"/>
                              <a:lumOff val="95000"/>
                            </a:schemeClr>
                          </a:gs>
                          <a:gs pos="74000">
                            <a:schemeClr val="accent3"/>
                          </a:gs>
                          <a:gs pos="83000">
                            <a:schemeClr val="accent3"/>
                          </a:gs>
                          <a:gs pos="100000">
                            <a:schemeClr val="accent3"/>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8BB111" w14:textId="2DCE6F98" w:rsidR="003B4427" w:rsidRDefault="003B4427" w:rsidP="003B4427">
                          <w:pPr>
                            <w:jc w:val="center"/>
                          </w:pP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E0C2C" id="Rettangolo 6" o:spid="_x0000_s1027" style="position:absolute;left:0;text-align:left;margin-left:0;margin-top:19.15pt;width:181pt;height:21.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" fillcolor="#f2f4fb [180]" stroked="f" strokeweight="2pt">
              <v:fill color2="#00ada0 [3206]" rotate="t" angle="225" colors="0 #f2f3fb;48497f #00ada0;54395f #00ada0;1 #00ada0" focus="100%" type="gradient"/>
              <v:textbox>
                <w:txbxContent>
                  <w:p w14:paraId="488BB111" w14:textId="2DCE6F98" w:rsidR="003B4427" w:rsidRDefault="003B4427" w:rsidP="003B4427">
                    <w:pPr>
                      <w:jc w:val="center"/>
                    </w:pPr>
                    <w:r>
                      <w:softHyphen/>
                    </w:r>
                    <w:r>
                      <w:softHyphen/>
                    </w:r>
                  </w:p>
                </w:txbxContent>
              </v:textbox>
              <w10:wrap anchorx="page"/>
            </v:rect>
          </w:pict>
        </mc:Fallback>
      </mc:AlternateContent>
    </w:r>
    <w:r>
      <w:ptab w:relativeTo="indent" w:alignment="left" w:leader="none"/>
    </w:r>
    <w:r>
      <w:drawing>
        <wp:inline distT="0" distB="0" distL="0" distR="0" wp14:anchorId="3A96AB39" wp14:editId="1D5C4C52">
          <wp:extent cx="3486150" cy="628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l="29" r="9446" b="15673"/>
                  <a:stretch/>
                </pic:blipFill>
                <pic:spPr bwMode="auto">
                  <a:xfrm>
                    <a:off x="0" y="0"/>
                    <a:ext cx="3486660" cy="62874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88B3" w14:textId="77777777" w:rsidR="00E557C8" w:rsidRDefault="00E557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F6AB5" w14:textId="77777777" w:rsidR="004B4546" w:rsidRDefault="004B4546" w:rsidP="00881F66">
      <w:r>
        <w:separator/>
      </w:r>
    </w:p>
  </w:footnote>
  <w:footnote w:type="continuationSeparator" w:id="0">
    <w:p w14:paraId="4CA526BA" w14:textId="77777777" w:rsidR="004B4546" w:rsidRDefault="004B4546" w:rsidP="0088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A662" w14:textId="77777777" w:rsidR="00E557C8" w:rsidRDefault="00E557C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50A3" w14:textId="72A803E7" w:rsidR="00881F66" w:rsidRDefault="00C23E9E" w:rsidP="00824E36">
    <w:pPr>
      <w:pStyle w:val="Intestazione"/>
      <w:jc w:val="center"/>
    </w:pPr>
    <w:r>
      <w:drawing>
        <wp:inline distT="0" distB="0" distL="0" distR="0" wp14:anchorId="1AE1C07E" wp14:editId="61A25D7D">
          <wp:extent cx="720000" cy="744585"/>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17264" t="18161" r="18004" b="16249"/>
                  <a:stretch>
                    <a:fillRect/>
                  </a:stretch>
                </pic:blipFill>
                <pic:spPr>
                  <a:xfrm>
                    <a:off x="0" y="0"/>
                    <a:ext cx="720000" cy="744585"/>
                  </a:xfrm>
                  <a:prstGeom prst="rect">
                    <a:avLst/>
                  </a:prstGeom>
                  <a:ln/>
                </pic:spPr>
              </pic:pic>
            </a:graphicData>
          </a:graphic>
        </wp:inline>
      </w:drawing>
    </w:r>
  </w:p>
  <w:p w14:paraId="627DFFCF" w14:textId="395341A9" w:rsidR="00432DFD" w:rsidRDefault="00432DFD" w:rsidP="00881F66">
    <w:pPr>
      <w:pStyle w:val="Intestazione"/>
      <w:jc w:val="center"/>
    </w:pPr>
  </w:p>
  <w:p w14:paraId="4A0ACA88" w14:textId="77777777" w:rsidR="00432DFD" w:rsidRDefault="00432DFD" w:rsidP="00881F66">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BEDC9" w14:textId="77777777" w:rsidR="00E557C8" w:rsidRDefault="00E557C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141E"/>
    <w:multiLevelType w:val="multilevel"/>
    <w:tmpl w:val="0378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6342DF"/>
    <w:multiLevelType w:val="multilevel"/>
    <w:tmpl w:val="5616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6779E2"/>
    <w:multiLevelType w:val="multilevel"/>
    <w:tmpl w:val="42F89D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66"/>
    <w:rsid w:val="0000540B"/>
    <w:rsid w:val="00006EE3"/>
    <w:rsid w:val="00012668"/>
    <w:rsid w:val="000205B3"/>
    <w:rsid w:val="00030C1F"/>
    <w:rsid w:val="00033E1A"/>
    <w:rsid w:val="00040203"/>
    <w:rsid w:val="0004190F"/>
    <w:rsid w:val="00053541"/>
    <w:rsid w:val="000664AB"/>
    <w:rsid w:val="00067C12"/>
    <w:rsid w:val="00072F51"/>
    <w:rsid w:val="0007766B"/>
    <w:rsid w:val="000831F5"/>
    <w:rsid w:val="0009285C"/>
    <w:rsid w:val="00097921"/>
    <w:rsid w:val="000D2A98"/>
    <w:rsid w:val="000D453E"/>
    <w:rsid w:val="000E3C87"/>
    <w:rsid w:val="000E4B07"/>
    <w:rsid w:val="000E534C"/>
    <w:rsid w:val="00111F8C"/>
    <w:rsid w:val="00122BF7"/>
    <w:rsid w:val="00126D02"/>
    <w:rsid w:val="001525DE"/>
    <w:rsid w:val="0016021B"/>
    <w:rsid w:val="001645E9"/>
    <w:rsid w:val="00170B6D"/>
    <w:rsid w:val="00181E9A"/>
    <w:rsid w:val="00184C47"/>
    <w:rsid w:val="00193EAC"/>
    <w:rsid w:val="001A2FFC"/>
    <w:rsid w:val="001A3272"/>
    <w:rsid w:val="001B1711"/>
    <w:rsid w:val="001C174B"/>
    <w:rsid w:val="001C324C"/>
    <w:rsid w:val="001D4C77"/>
    <w:rsid w:val="001F5E6C"/>
    <w:rsid w:val="00203C8B"/>
    <w:rsid w:val="00203DA0"/>
    <w:rsid w:val="00212754"/>
    <w:rsid w:val="00213E82"/>
    <w:rsid w:val="002253CA"/>
    <w:rsid w:val="00231F87"/>
    <w:rsid w:val="0023609D"/>
    <w:rsid w:val="00236BB0"/>
    <w:rsid w:val="00242627"/>
    <w:rsid w:val="0024698E"/>
    <w:rsid w:val="0025122F"/>
    <w:rsid w:val="002568E7"/>
    <w:rsid w:val="0026135A"/>
    <w:rsid w:val="00275F43"/>
    <w:rsid w:val="002828B3"/>
    <w:rsid w:val="002834B2"/>
    <w:rsid w:val="002D2540"/>
    <w:rsid w:val="002D32B1"/>
    <w:rsid w:val="002F365D"/>
    <w:rsid w:val="002F4FC4"/>
    <w:rsid w:val="00312C02"/>
    <w:rsid w:val="00331CC4"/>
    <w:rsid w:val="00341C05"/>
    <w:rsid w:val="00365B6C"/>
    <w:rsid w:val="003663F1"/>
    <w:rsid w:val="00367EE6"/>
    <w:rsid w:val="0037095C"/>
    <w:rsid w:val="003713ED"/>
    <w:rsid w:val="00373628"/>
    <w:rsid w:val="00373DBC"/>
    <w:rsid w:val="00376F9A"/>
    <w:rsid w:val="0037705E"/>
    <w:rsid w:val="00391027"/>
    <w:rsid w:val="00396489"/>
    <w:rsid w:val="003A3BA5"/>
    <w:rsid w:val="003A4DEE"/>
    <w:rsid w:val="003A7FA1"/>
    <w:rsid w:val="003B4427"/>
    <w:rsid w:val="003B5908"/>
    <w:rsid w:val="003D2182"/>
    <w:rsid w:val="003E3B65"/>
    <w:rsid w:val="003E5BEB"/>
    <w:rsid w:val="003E6ACF"/>
    <w:rsid w:val="003F3639"/>
    <w:rsid w:val="0040078D"/>
    <w:rsid w:val="004007CB"/>
    <w:rsid w:val="00400E93"/>
    <w:rsid w:val="00407E95"/>
    <w:rsid w:val="0041183C"/>
    <w:rsid w:val="00413B6C"/>
    <w:rsid w:val="00432DFD"/>
    <w:rsid w:val="004377DC"/>
    <w:rsid w:val="0044143D"/>
    <w:rsid w:val="004432A0"/>
    <w:rsid w:val="00451C6D"/>
    <w:rsid w:val="00453542"/>
    <w:rsid w:val="00456675"/>
    <w:rsid w:val="00461BC8"/>
    <w:rsid w:val="00462422"/>
    <w:rsid w:val="00464681"/>
    <w:rsid w:val="00465059"/>
    <w:rsid w:val="00467C3F"/>
    <w:rsid w:val="004811D3"/>
    <w:rsid w:val="00491ABE"/>
    <w:rsid w:val="00494810"/>
    <w:rsid w:val="004A29E8"/>
    <w:rsid w:val="004B0B0B"/>
    <w:rsid w:val="004B1158"/>
    <w:rsid w:val="004B4546"/>
    <w:rsid w:val="004C0CE7"/>
    <w:rsid w:val="004E1520"/>
    <w:rsid w:val="004F1097"/>
    <w:rsid w:val="004F1737"/>
    <w:rsid w:val="004F6792"/>
    <w:rsid w:val="0050321E"/>
    <w:rsid w:val="00515D6B"/>
    <w:rsid w:val="00525328"/>
    <w:rsid w:val="0055170B"/>
    <w:rsid w:val="00552B36"/>
    <w:rsid w:val="00557786"/>
    <w:rsid w:val="00567E0E"/>
    <w:rsid w:val="005958DE"/>
    <w:rsid w:val="00595EE9"/>
    <w:rsid w:val="005A4806"/>
    <w:rsid w:val="005A5F2A"/>
    <w:rsid w:val="005A6CBE"/>
    <w:rsid w:val="005B42CB"/>
    <w:rsid w:val="005D1B7A"/>
    <w:rsid w:val="005D6F7B"/>
    <w:rsid w:val="005E2238"/>
    <w:rsid w:val="00601065"/>
    <w:rsid w:val="006117C6"/>
    <w:rsid w:val="00616E32"/>
    <w:rsid w:val="00620415"/>
    <w:rsid w:val="00635491"/>
    <w:rsid w:val="00646A63"/>
    <w:rsid w:val="00656293"/>
    <w:rsid w:val="0066095F"/>
    <w:rsid w:val="00670429"/>
    <w:rsid w:val="006811E7"/>
    <w:rsid w:val="0069271E"/>
    <w:rsid w:val="006A07D9"/>
    <w:rsid w:val="006A37DE"/>
    <w:rsid w:val="006C1EFC"/>
    <w:rsid w:val="006C489B"/>
    <w:rsid w:val="006C6D11"/>
    <w:rsid w:val="006C7ED3"/>
    <w:rsid w:val="006D2D98"/>
    <w:rsid w:val="006D7CCF"/>
    <w:rsid w:val="006F0C91"/>
    <w:rsid w:val="00703500"/>
    <w:rsid w:val="007070E7"/>
    <w:rsid w:val="0072630E"/>
    <w:rsid w:val="00727493"/>
    <w:rsid w:val="007433E5"/>
    <w:rsid w:val="00743FDD"/>
    <w:rsid w:val="00754D6A"/>
    <w:rsid w:val="00763A15"/>
    <w:rsid w:val="00767DD7"/>
    <w:rsid w:val="00771BC2"/>
    <w:rsid w:val="00776011"/>
    <w:rsid w:val="00781C7B"/>
    <w:rsid w:val="00784C52"/>
    <w:rsid w:val="007A2C6E"/>
    <w:rsid w:val="007A317B"/>
    <w:rsid w:val="007B4DF2"/>
    <w:rsid w:val="007B4FA7"/>
    <w:rsid w:val="007B76EF"/>
    <w:rsid w:val="007C0262"/>
    <w:rsid w:val="007C515D"/>
    <w:rsid w:val="007E1A5F"/>
    <w:rsid w:val="007E6B66"/>
    <w:rsid w:val="007F2531"/>
    <w:rsid w:val="008036B8"/>
    <w:rsid w:val="00803CFC"/>
    <w:rsid w:val="00816672"/>
    <w:rsid w:val="00821344"/>
    <w:rsid w:val="00822E04"/>
    <w:rsid w:val="00824E36"/>
    <w:rsid w:val="0083119A"/>
    <w:rsid w:val="00831FF3"/>
    <w:rsid w:val="00842DDB"/>
    <w:rsid w:val="008469F0"/>
    <w:rsid w:val="00873DA0"/>
    <w:rsid w:val="00876B2B"/>
    <w:rsid w:val="00881F66"/>
    <w:rsid w:val="0089036D"/>
    <w:rsid w:val="008B11EB"/>
    <w:rsid w:val="008B3D92"/>
    <w:rsid w:val="008B5053"/>
    <w:rsid w:val="008C3FC3"/>
    <w:rsid w:val="008C61B8"/>
    <w:rsid w:val="008F181C"/>
    <w:rsid w:val="0090014A"/>
    <w:rsid w:val="00903589"/>
    <w:rsid w:val="00904A56"/>
    <w:rsid w:val="00917DB2"/>
    <w:rsid w:val="009326B4"/>
    <w:rsid w:val="0093609A"/>
    <w:rsid w:val="00955CAA"/>
    <w:rsid w:val="00960426"/>
    <w:rsid w:val="0097695A"/>
    <w:rsid w:val="009777E7"/>
    <w:rsid w:val="0098132F"/>
    <w:rsid w:val="00997122"/>
    <w:rsid w:val="00997733"/>
    <w:rsid w:val="009A0B8B"/>
    <w:rsid w:val="009A7527"/>
    <w:rsid w:val="009B0F40"/>
    <w:rsid w:val="009B11E6"/>
    <w:rsid w:val="009B226F"/>
    <w:rsid w:val="009B4E90"/>
    <w:rsid w:val="009F1670"/>
    <w:rsid w:val="009F6194"/>
    <w:rsid w:val="00A04E0B"/>
    <w:rsid w:val="00A074C1"/>
    <w:rsid w:val="00A2499F"/>
    <w:rsid w:val="00A40B4E"/>
    <w:rsid w:val="00A504D6"/>
    <w:rsid w:val="00A6131A"/>
    <w:rsid w:val="00A633BC"/>
    <w:rsid w:val="00A70453"/>
    <w:rsid w:val="00A7555E"/>
    <w:rsid w:val="00A856F9"/>
    <w:rsid w:val="00A874E0"/>
    <w:rsid w:val="00AA4ED6"/>
    <w:rsid w:val="00AB06A5"/>
    <w:rsid w:val="00AB1777"/>
    <w:rsid w:val="00AB489F"/>
    <w:rsid w:val="00AB49CC"/>
    <w:rsid w:val="00AF34B6"/>
    <w:rsid w:val="00AF4376"/>
    <w:rsid w:val="00AF644F"/>
    <w:rsid w:val="00B04DB6"/>
    <w:rsid w:val="00B25F1A"/>
    <w:rsid w:val="00B31984"/>
    <w:rsid w:val="00B33D76"/>
    <w:rsid w:val="00B34112"/>
    <w:rsid w:val="00B4268F"/>
    <w:rsid w:val="00B53104"/>
    <w:rsid w:val="00B67F8B"/>
    <w:rsid w:val="00B773F0"/>
    <w:rsid w:val="00B847B4"/>
    <w:rsid w:val="00B85EAA"/>
    <w:rsid w:val="00B87899"/>
    <w:rsid w:val="00B903A3"/>
    <w:rsid w:val="00B91F87"/>
    <w:rsid w:val="00B93C13"/>
    <w:rsid w:val="00BB75DB"/>
    <w:rsid w:val="00BC1ECD"/>
    <w:rsid w:val="00BC6A1D"/>
    <w:rsid w:val="00BD3CA6"/>
    <w:rsid w:val="00BD4BFD"/>
    <w:rsid w:val="00BF7174"/>
    <w:rsid w:val="00C0056E"/>
    <w:rsid w:val="00C00DDB"/>
    <w:rsid w:val="00C0498F"/>
    <w:rsid w:val="00C12F4F"/>
    <w:rsid w:val="00C13BC3"/>
    <w:rsid w:val="00C1562D"/>
    <w:rsid w:val="00C23E9E"/>
    <w:rsid w:val="00C241F8"/>
    <w:rsid w:val="00C25C82"/>
    <w:rsid w:val="00C537E5"/>
    <w:rsid w:val="00C5497D"/>
    <w:rsid w:val="00C71409"/>
    <w:rsid w:val="00C71F3B"/>
    <w:rsid w:val="00C8044E"/>
    <w:rsid w:val="00C804B2"/>
    <w:rsid w:val="00C909ED"/>
    <w:rsid w:val="00CA3007"/>
    <w:rsid w:val="00CB38A9"/>
    <w:rsid w:val="00CC0003"/>
    <w:rsid w:val="00CC29CD"/>
    <w:rsid w:val="00CC35FA"/>
    <w:rsid w:val="00CD6BF2"/>
    <w:rsid w:val="00CE01F8"/>
    <w:rsid w:val="00CE561D"/>
    <w:rsid w:val="00CF1DBC"/>
    <w:rsid w:val="00D031FA"/>
    <w:rsid w:val="00D0379F"/>
    <w:rsid w:val="00D17D07"/>
    <w:rsid w:val="00D26AD5"/>
    <w:rsid w:val="00D279F7"/>
    <w:rsid w:val="00D35E21"/>
    <w:rsid w:val="00D4425A"/>
    <w:rsid w:val="00D65228"/>
    <w:rsid w:val="00D760A5"/>
    <w:rsid w:val="00D843D2"/>
    <w:rsid w:val="00D900A1"/>
    <w:rsid w:val="00D9016B"/>
    <w:rsid w:val="00D94199"/>
    <w:rsid w:val="00D953A7"/>
    <w:rsid w:val="00D96735"/>
    <w:rsid w:val="00D97089"/>
    <w:rsid w:val="00DB1C60"/>
    <w:rsid w:val="00DE140E"/>
    <w:rsid w:val="00DF454E"/>
    <w:rsid w:val="00DF50DB"/>
    <w:rsid w:val="00E12932"/>
    <w:rsid w:val="00E3340C"/>
    <w:rsid w:val="00E36E04"/>
    <w:rsid w:val="00E43118"/>
    <w:rsid w:val="00E557C8"/>
    <w:rsid w:val="00E55A63"/>
    <w:rsid w:val="00E6576D"/>
    <w:rsid w:val="00E73B8D"/>
    <w:rsid w:val="00EA2195"/>
    <w:rsid w:val="00EA6DF9"/>
    <w:rsid w:val="00EB132B"/>
    <w:rsid w:val="00EB5FAB"/>
    <w:rsid w:val="00EB689C"/>
    <w:rsid w:val="00EC46FF"/>
    <w:rsid w:val="00ED04AB"/>
    <w:rsid w:val="00ED05AA"/>
    <w:rsid w:val="00ED0A47"/>
    <w:rsid w:val="00ED5DD1"/>
    <w:rsid w:val="00ED78B8"/>
    <w:rsid w:val="00EF2959"/>
    <w:rsid w:val="00EF71D3"/>
    <w:rsid w:val="00F12D9B"/>
    <w:rsid w:val="00F1356C"/>
    <w:rsid w:val="00F20B08"/>
    <w:rsid w:val="00F30E3A"/>
    <w:rsid w:val="00F36DF9"/>
    <w:rsid w:val="00F54E99"/>
    <w:rsid w:val="00F6366F"/>
    <w:rsid w:val="00F661B6"/>
    <w:rsid w:val="00F852B1"/>
    <w:rsid w:val="00F875E9"/>
    <w:rsid w:val="00F97C60"/>
    <w:rsid w:val="00FA0107"/>
    <w:rsid w:val="00FA341B"/>
    <w:rsid w:val="00FA4E90"/>
    <w:rsid w:val="00FB01A0"/>
    <w:rsid w:val="00FC4FFC"/>
    <w:rsid w:val="00FD4438"/>
    <w:rsid w:val="00FD54EF"/>
    <w:rsid w:val="00FD7FC4"/>
    <w:rsid w:val="00FF50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FBBFE"/>
  <w15:chartTrackingRefBased/>
  <w15:docId w15:val="{E886CAB1-AB02-41F4-82E5-CF5BAAAE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de-DE"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1A5F"/>
    <w:pPr>
      <w:jc w:val="both"/>
    </w:pPr>
  </w:style>
  <w:style w:type="paragraph" w:styleId="Titolo1">
    <w:name w:val="heading 1"/>
    <w:basedOn w:val="Normale"/>
    <w:next w:val="Normale"/>
    <w:link w:val="Titolo1Carattere"/>
    <w:uiPriority w:val="9"/>
    <w:qFormat/>
    <w:rsid w:val="0090014A"/>
    <w:pPr>
      <w:keepNext/>
      <w:keepLines/>
      <w:spacing w:before="240"/>
      <w:outlineLvl w:val="0"/>
    </w:pPr>
    <w:rPr>
      <w:rFonts w:asciiTheme="majorHAnsi" w:eastAsiaTheme="majorEastAsia" w:hAnsiTheme="majorHAnsi" w:cstheme="majorBidi"/>
      <w:color w:val="1B2961" w:themeColor="accent1" w:themeShade="BF"/>
      <w:sz w:val="32"/>
      <w:szCs w:val="32"/>
    </w:rPr>
  </w:style>
  <w:style w:type="paragraph" w:styleId="Titolo2">
    <w:name w:val="heading 2"/>
    <w:basedOn w:val="Normale"/>
    <w:next w:val="Normale"/>
    <w:link w:val="Titolo2Carattere"/>
    <w:uiPriority w:val="9"/>
    <w:semiHidden/>
    <w:unhideWhenUsed/>
    <w:qFormat/>
    <w:rsid w:val="007E1A5F"/>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qFormat/>
    <w:rsid w:val="007E1A5F"/>
    <w:pPr>
      <w:shd w:val="clear" w:color="auto" w:fill="FFFFFF"/>
      <w:spacing w:before="120" w:line="360" w:lineRule="auto"/>
      <w:jc w:val="left"/>
    </w:pPr>
    <w:rPr>
      <w:rFonts w:eastAsia="Times New Roman" w:cs="Calibri Light"/>
      <w:sz w:val="20"/>
      <w:szCs w:val="22"/>
      <w:lang w:val="de-DE" w:eastAsia="it-IT"/>
    </w:rPr>
  </w:style>
  <w:style w:type="paragraph" w:customStyle="1" w:styleId="Stile2">
    <w:name w:val="Stile2"/>
    <w:basedOn w:val="Normale"/>
    <w:autoRedefine/>
    <w:qFormat/>
    <w:rsid w:val="007E1A5F"/>
    <w:pPr>
      <w:shd w:val="clear" w:color="auto" w:fill="FFFFFF"/>
      <w:spacing w:before="120" w:line="360" w:lineRule="auto"/>
      <w:jc w:val="left"/>
    </w:pPr>
    <w:rPr>
      <w:rFonts w:eastAsia="Times New Roman" w:cs="Times New Roman"/>
      <w:sz w:val="24"/>
      <w:szCs w:val="24"/>
      <w:lang w:eastAsia="it-IT"/>
    </w:rPr>
  </w:style>
  <w:style w:type="paragraph" w:customStyle="1" w:styleId="SSubject">
    <w:name w:val="S_Subject"/>
    <w:basedOn w:val="Normale"/>
    <w:next w:val="Normale"/>
    <w:qFormat/>
    <w:rsid w:val="007E1A5F"/>
    <w:rPr>
      <w:b/>
      <w:color w:val="243782" w:themeColor="text2"/>
      <w:sz w:val="18"/>
      <w:szCs w:val="18"/>
    </w:rPr>
  </w:style>
  <w:style w:type="paragraph" w:customStyle="1" w:styleId="STITLE">
    <w:name w:val="S_TITLE"/>
    <w:basedOn w:val="Normale"/>
    <w:next w:val="Normale"/>
    <w:uiPriority w:val="1"/>
    <w:qFormat/>
    <w:rsid w:val="007E1A5F"/>
    <w:pPr>
      <w:keepNext/>
      <w:spacing w:before="240" w:after="240"/>
      <w:jc w:val="left"/>
    </w:pPr>
    <w:rPr>
      <w:caps/>
      <w:color w:val="243782" w:themeColor="text2"/>
      <w:sz w:val="18"/>
      <w:szCs w:val="18"/>
    </w:rPr>
  </w:style>
  <w:style w:type="paragraph" w:customStyle="1" w:styleId="SBullet">
    <w:name w:val="S_Bullet"/>
    <w:basedOn w:val="Normale"/>
    <w:uiPriority w:val="2"/>
    <w:qFormat/>
    <w:rsid w:val="007E1A5F"/>
    <w:pPr>
      <w:numPr>
        <w:numId w:val="2"/>
      </w:numPr>
    </w:pPr>
    <w:rPr>
      <w:b/>
    </w:rPr>
  </w:style>
  <w:style w:type="character" w:customStyle="1" w:styleId="Titolo2Carattere">
    <w:name w:val="Titolo 2 Carattere"/>
    <w:basedOn w:val="Carpredefinitoparagrafo"/>
    <w:link w:val="Titolo2"/>
    <w:uiPriority w:val="9"/>
    <w:semiHidden/>
    <w:rsid w:val="007E1A5F"/>
    <w:rPr>
      <w:rFonts w:asciiTheme="majorHAnsi" w:eastAsiaTheme="majorEastAsia" w:hAnsiTheme="majorHAnsi" w:cstheme="majorBidi"/>
      <w:color w:val="1B2961" w:themeColor="accent1" w:themeShade="BF"/>
      <w:sz w:val="26"/>
      <w:szCs w:val="26"/>
      <w:lang w:eastAsia="fr-FR"/>
    </w:rPr>
  </w:style>
  <w:style w:type="character" w:styleId="Enfasigrassetto">
    <w:name w:val="Strong"/>
    <w:basedOn w:val="Carpredefinitoparagrafo"/>
    <w:uiPriority w:val="22"/>
    <w:qFormat/>
    <w:rsid w:val="007E1A5F"/>
    <w:rPr>
      <w:b/>
      <w:bCs/>
    </w:rPr>
  </w:style>
  <w:style w:type="paragraph" w:styleId="Nessunaspaziatura">
    <w:name w:val="No Spacing"/>
    <w:link w:val="NessunaspaziaturaCarattere"/>
    <w:uiPriority w:val="1"/>
    <w:qFormat/>
    <w:rsid w:val="007E1A5F"/>
    <w:rPr>
      <w:rFonts w:eastAsiaTheme="minorEastAsia"/>
      <w:sz w:val="22"/>
      <w:szCs w:val="22"/>
      <w:lang w:eastAsia="it-IT"/>
    </w:rPr>
  </w:style>
  <w:style w:type="character" w:customStyle="1" w:styleId="NessunaspaziaturaCarattere">
    <w:name w:val="Nessuna spaziatura Carattere"/>
    <w:basedOn w:val="Carpredefinitoparagrafo"/>
    <w:link w:val="Nessunaspaziatura"/>
    <w:uiPriority w:val="1"/>
    <w:rsid w:val="007E1A5F"/>
    <w:rPr>
      <w:rFonts w:eastAsiaTheme="minorEastAsia"/>
      <w:sz w:val="22"/>
      <w:szCs w:val="22"/>
      <w:lang w:eastAsia="it-IT"/>
    </w:rPr>
  </w:style>
  <w:style w:type="paragraph" w:styleId="Paragrafoelenco">
    <w:name w:val="List Paragraph"/>
    <w:basedOn w:val="Normale"/>
    <w:uiPriority w:val="34"/>
    <w:qFormat/>
    <w:rsid w:val="007E1A5F"/>
    <w:pPr>
      <w:ind w:left="720"/>
      <w:contextualSpacing/>
    </w:pPr>
  </w:style>
  <w:style w:type="paragraph" w:styleId="Intestazione">
    <w:name w:val="header"/>
    <w:basedOn w:val="Normale"/>
    <w:link w:val="IntestazioneCarattere"/>
    <w:uiPriority w:val="99"/>
    <w:unhideWhenUsed/>
    <w:rsid w:val="00881F66"/>
    <w:pPr>
      <w:tabs>
        <w:tab w:val="center" w:pos="4819"/>
        <w:tab w:val="right" w:pos="9638"/>
      </w:tabs>
    </w:pPr>
  </w:style>
  <w:style w:type="character" w:customStyle="1" w:styleId="IntestazioneCarattere">
    <w:name w:val="Intestazione Carattere"/>
    <w:basedOn w:val="Carpredefinitoparagrafo"/>
    <w:link w:val="Intestazione"/>
    <w:uiPriority w:val="99"/>
    <w:rsid w:val="00881F66"/>
  </w:style>
  <w:style w:type="paragraph" w:styleId="Pidipagina">
    <w:name w:val="footer"/>
    <w:basedOn w:val="Normale"/>
    <w:link w:val="PidipaginaCarattere"/>
    <w:uiPriority w:val="99"/>
    <w:unhideWhenUsed/>
    <w:rsid w:val="00881F66"/>
    <w:pPr>
      <w:tabs>
        <w:tab w:val="center" w:pos="4819"/>
        <w:tab w:val="right" w:pos="9638"/>
      </w:tabs>
    </w:pPr>
  </w:style>
  <w:style w:type="character" w:customStyle="1" w:styleId="PidipaginaCarattere">
    <w:name w:val="Piè di pagina Carattere"/>
    <w:basedOn w:val="Carpredefinitoparagrafo"/>
    <w:link w:val="Pidipagina"/>
    <w:uiPriority w:val="99"/>
    <w:rsid w:val="00881F66"/>
  </w:style>
  <w:style w:type="character" w:styleId="Collegamentoipertestuale">
    <w:name w:val="Hyperlink"/>
    <w:basedOn w:val="Carpredefinitoparagrafo"/>
    <w:uiPriority w:val="99"/>
    <w:unhideWhenUsed/>
    <w:rsid w:val="0050321E"/>
    <w:rPr>
      <w:color w:val="0000FF"/>
      <w:u w:val="single"/>
    </w:rPr>
  </w:style>
  <w:style w:type="character" w:styleId="Menzionenonrisolta">
    <w:name w:val="Unresolved Mention"/>
    <w:basedOn w:val="Carpredefinitoparagrafo"/>
    <w:uiPriority w:val="99"/>
    <w:semiHidden/>
    <w:unhideWhenUsed/>
    <w:rsid w:val="0050321E"/>
    <w:rPr>
      <w:color w:val="605E5C"/>
      <w:shd w:val="clear" w:color="auto" w:fill="E1DFDD"/>
    </w:rPr>
  </w:style>
  <w:style w:type="table" w:styleId="Grigliatabella">
    <w:name w:val="Table Grid"/>
    <w:basedOn w:val="Tabellanormale"/>
    <w:uiPriority w:val="39"/>
    <w:rsid w:val="000E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4377DC"/>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xmsonormal">
    <w:name w:val="x_msonormal"/>
    <w:basedOn w:val="Normale"/>
    <w:rsid w:val="00635491"/>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4007CB"/>
  </w:style>
  <w:style w:type="character" w:styleId="Rimandocommento">
    <w:name w:val="annotation reference"/>
    <w:basedOn w:val="Carpredefinitoparagrafo"/>
    <w:uiPriority w:val="99"/>
    <w:semiHidden/>
    <w:unhideWhenUsed/>
    <w:rsid w:val="005D6F7B"/>
    <w:rPr>
      <w:sz w:val="16"/>
      <w:szCs w:val="16"/>
    </w:rPr>
  </w:style>
  <w:style w:type="paragraph" w:styleId="Testocommento">
    <w:name w:val="annotation text"/>
    <w:basedOn w:val="Normale"/>
    <w:link w:val="TestocommentoCarattere"/>
    <w:uiPriority w:val="99"/>
    <w:unhideWhenUsed/>
    <w:rsid w:val="005D6F7B"/>
    <w:rPr>
      <w:sz w:val="20"/>
      <w:szCs w:val="20"/>
    </w:rPr>
  </w:style>
  <w:style w:type="character" w:customStyle="1" w:styleId="TestocommentoCarattere">
    <w:name w:val="Testo commento Carattere"/>
    <w:basedOn w:val="Carpredefinitoparagrafo"/>
    <w:link w:val="Testocommento"/>
    <w:uiPriority w:val="99"/>
    <w:rsid w:val="005D6F7B"/>
    <w:rPr>
      <w:sz w:val="20"/>
      <w:szCs w:val="20"/>
    </w:rPr>
  </w:style>
  <w:style w:type="paragraph" w:styleId="Soggettocommento">
    <w:name w:val="annotation subject"/>
    <w:basedOn w:val="Testocommento"/>
    <w:next w:val="Testocommento"/>
    <w:link w:val="SoggettocommentoCarattere"/>
    <w:uiPriority w:val="99"/>
    <w:semiHidden/>
    <w:unhideWhenUsed/>
    <w:rsid w:val="005D6F7B"/>
    <w:rPr>
      <w:b/>
      <w:bCs/>
    </w:rPr>
  </w:style>
  <w:style w:type="character" w:customStyle="1" w:styleId="SoggettocommentoCarattere">
    <w:name w:val="Soggetto commento Carattere"/>
    <w:basedOn w:val="TestocommentoCarattere"/>
    <w:link w:val="Soggettocommento"/>
    <w:uiPriority w:val="99"/>
    <w:semiHidden/>
    <w:rsid w:val="005D6F7B"/>
    <w:rPr>
      <w:b/>
      <w:bCs/>
      <w:sz w:val="20"/>
      <w:szCs w:val="20"/>
    </w:rPr>
  </w:style>
  <w:style w:type="paragraph" w:customStyle="1" w:styleId="Default">
    <w:name w:val="Default"/>
    <w:rsid w:val="00FA4E90"/>
    <w:pPr>
      <w:autoSpaceDE w:val="0"/>
      <w:autoSpaceDN w:val="0"/>
      <w:adjustRightInd w:val="0"/>
    </w:pPr>
    <w:rPr>
      <w:rFonts w:ascii="Trebuchet MS" w:hAnsi="Trebuchet MS" w:cs="Trebuchet MS"/>
      <w:color w:val="000000"/>
      <w:sz w:val="24"/>
      <w:szCs w:val="24"/>
    </w:rPr>
  </w:style>
  <w:style w:type="character" w:customStyle="1" w:styleId="Titolo1Carattere">
    <w:name w:val="Titolo 1 Carattere"/>
    <w:basedOn w:val="Carpredefinitoparagrafo"/>
    <w:link w:val="Titolo1"/>
    <w:uiPriority w:val="9"/>
    <w:rsid w:val="0090014A"/>
    <w:rPr>
      <w:rFonts w:asciiTheme="majorHAnsi" w:eastAsiaTheme="majorEastAsia" w:hAnsiTheme="majorHAnsi" w:cstheme="majorBidi"/>
      <w:color w:val="1B2961" w:themeColor="accent1" w:themeShade="BF"/>
      <w:sz w:val="32"/>
      <w:szCs w:val="32"/>
    </w:rPr>
  </w:style>
  <w:style w:type="paragraph" w:customStyle="1" w:styleId="Textbody">
    <w:name w:val="Text body"/>
    <w:basedOn w:val="Normale"/>
    <w:rsid w:val="0090014A"/>
    <w:pPr>
      <w:widowControl w:val="0"/>
      <w:suppressAutoHyphens/>
      <w:autoSpaceDN w:val="0"/>
      <w:spacing w:after="120"/>
      <w:jc w:val="left"/>
    </w:pPr>
    <w:rPr>
      <w:rFonts w:ascii="Times New Roman" w:eastAsia="Arial Unicode MS" w:hAnsi="Times New Roman" w:cs="Arial Unicode MS"/>
      <w:kern w:val="3"/>
      <w:sz w:val="24"/>
      <w:szCs w:val="24"/>
      <w:lang w:eastAsia="zh-CN" w:bidi="hi-IN"/>
    </w:rPr>
  </w:style>
  <w:style w:type="paragraph" w:styleId="Revisione">
    <w:name w:val="Revision"/>
    <w:hidden/>
    <w:uiPriority w:val="99"/>
    <w:semiHidden/>
    <w:rsid w:val="008F181C"/>
  </w:style>
  <w:style w:type="character" w:styleId="Enfasicorsivo">
    <w:name w:val="Emphasis"/>
    <w:basedOn w:val="Carpredefinitoparagrafo"/>
    <w:uiPriority w:val="20"/>
    <w:qFormat/>
    <w:rsid w:val="00030C1F"/>
    <w:rPr>
      <w:i/>
      <w:iCs/>
    </w:rPr>
  </w:style>
  <w:style w:type="paragraph" w:customStyle="1" w:styleId="xmsolistparagraph">
    <w:name w:val="x_msolistparagraph"/>
    <w:basedOn w:val="Normale"/>
    <w:rsid w:val="002568E7"/>
    <w:pPr>
      <w:ind w:left="720"/>
      <w:jc w:val="left"/>
    </w:pPr>
    <w:rPr>
      <w:rFonts w:ascii="Calibri" w:hAnsi="Calibri" w:cs="Calibri"/>
      <w:sz w:val="22"/>
      <w:szCs w:val="22"/>
      <w:lang w:eastAsia="it-IT"/>
    </w:rPr>
  </w:style>
  <w:style w:type="paragraph" w:customStyle="1" w:styleId="xtextbody">
    <w:name w:val="x_textbody"/>
    <w:basedOn w:val="Normale"/>
    <w:rsid w:val="00781C7B"/>
    <w:pPr>
      <w:autoSpaceDN w:val="0"/>
      <w:spacing w:after="120"/>
      <w:jc w:val="left"/>
    </w:pPr>
    <w:rPr>
      <w:rFonts w:ascii="Times New Roman" w:hAnsi="Times New Roman" w:cs="Times New Roman"/>
      <w:sz w:val="24"/>
      <w:szCs w:val="24"/>
      <w:lang w:eastAsia="it-IT"/>
    </w:rPr>
  </w:style>
  <w:style w:type="paragraph" w:customStyle="1" w:styleId="xxmsolistparagraph">
    <w:name w:val="x_xmsolistparagraph"/>
    <w:basedOn w:val="Normale"/>
    <w:rsid w:val="00781C7B"/>
    <w:pPr>
      <w:ind w:left="720"/>
      <w:jc w:val="left"/>
    </w:pPr>
    <w:rPr>
      <w:rFonts w:ascii="Calibri" w:hAnsi="Calibri" w:cs="Calibri"/>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34724">
      <w:bodyDiv w:val="1"/>
      <w:marLeft w:val="0"/>
      <w:marRight w:val="0"/>
      <w:marTop w:val="0"/>
      <w:marBottom w:val="0"/>
      <w:divBdr>
        <w:top w:val="none" w:sz="0" w:space="0" w:color="auto"/>
        <w:left w:val="none" w:sz="0" w:space="0" w:color="auto"/>
        <w:bottom w:val="none" w:sz="0" w:space="0" w:color="auto"/>
        <w:right w:val="none" w:sz="0" w:space="0" w:color="auto"/>
      </w:divBdr>
    </w:div>
    <w:div w:id="243883705">
      <w:bodyDiv w:val="1"/>
      <w:marLeft w:val="0"/>
      <w:marRight w:val="0"/>
      <w:marTop w:val="0"/>
      <w:marBottom w:val="0"/>
      <w:divBdr>
        <w:top w:val="none" w:sz="0" w:space="0" w:color="auto"/>
        <w:left w:val="none" w:sz="0" w:space="0" w:color="auto"/>
        <w:bottom w:val="none" w:sz="0" w:space="0" w:color="auto"/>
        <w:right w:val="none" w:sz="0" w:space="0" w:color="auto"/>
      </w:divBdr>
    </w:div>
    <w:div w:id="454180714">
      <w:bodyDiv w:val="1"/>
      <w:marLeft w:val="0"/>
      <w:marRight w:val="0"/>
      <w:marTop w:val="0"/>
      <w:marBottom w:val="0"/>
      <w:divBdr>
        <w:top w:val="none" w:sz="0" w:space="0" w:color="auto"/>
        <w:left w:val="none" w:sz="0" w:space="0" w:color="auto"/>
        <w:bottom w:val="none" w:sz="0" w:space="0" w:color="auto"/>
        <w:right w:val="none" w:sz="0" w:space="0" w:color="auto"/>
      </w:divBdr>
      <w:divsChild>
        <w:div w:id="2010332158">
          <w:marLeft w:val="0"/>
          <w:marRight w:val="0"/>
          <w:marTop w:val="0"/>
          <w:marBottom w:val="0"/>
          <w:divBdr>
            <w:top w:val="none" w:sz="0" w:space="0" w:color="auto"/>
            <w:left w:val="none" w:sz="0" w:space="0" w:color="auto"/>
            <w:bottom w:val="none" w:sz="0" w:space="0" w:color="auto"/>
            <w:right w:val="none" w:sz="0" w:space="0" w:color="auto"/>
          </w:divBdr>
        </w:div>
        <w:div w:id="490676507">
          <w:marLeft w:val="0"/>
          <w:marRight w:val="0"/>
          <w:marTop w:val="0"/>
          <w:marBottom w:val="0"/>
          <w:divBdr>
            <w:top w:val="none" w:sz="0" w:space="0" w:color="auto"/>
            <w:left w:val="none" w:sz="0" w:space="0" w:color="auto"/>
            <w:bottom w:val="none" w:sz="0" w:space="0" w:color="auto"/>
            <w:right w:val="none" w:sz="0" w:space="0" w:color="auto"/>
          </w:divBdr>
        </w:div>
      </w:divsChild>
    </w:div>
    <w:div w:id="522936655">
      <w:bodyDiv w:val="1"/>
      <w:marLeft w:val="0"/>
      <w:marRight w:val="0"/>
      <w:marTop w:val="0"/>
      <w:marBottom w:val="0"/>
      <w:divBdr>
        <w:top w:val="none" w:sz="0" w:space="0" w:color="auto"/>
        <w:left w:val="none" w:sz="0" w:space="0" w:color="auto"/>
        <w:bottom w:val="none" w:sz="0" w:space="0" w:color="auto"/>
        <w:right w:val="none" w:sz="0" w:space="0" w:color="auto"/>
      </w:divBdr>
    </w:div>
    <w:div w:id="646202464">
      <w:bodyDiv w:val="1"/>
      <w:marLeft w:val="0"/>
      <w:marRight w:val="0"/>
      <w:marTop w:val="0"/>
      <w:marBottom w:val="0"/>
      <w:divBdr>
        <w:top w:val="none" w:sz="0" w:space="0" w:color="auto"/>
        <w:left w:val="none" w:sz="0" w:space="0" w:color="auto"/>
        <w:bottom w:val="none" w:sz="0" w:space="0" w:color="auto"/>
        <w:right w:val="none" w:sz="0" w:space="0" w:color="auto"/>
      </w:divBdr>
      <w:divsChild>
        <w:div w:id="1008752110">
          <w:marLeft w:val="0"/>
          <w:marRight w:val="0"/>
          <w:marTop w:val="0"/>
          <w:marBottom w:val="0"/>
          <w:divBdr>
            <w:top w:val="none" w:sz="0" w:space="0" w:color="auto"/>
            <w:left w:val="none" w:sz="0" w:space="0" w:color="auto"/>
            <w:bottom w:val="none" w:sz="0" w:space="0" w:color="auto"/>
            <w:right w:val="none" w:sz="0" w:space="0" w:color="auto"/>
          </w:divBdr>
          <w:divsChild>
            <w:div w:id="477840887">
              <w:marLeft w:val="0"/>
              <w:marRight w:val="0"/>
              <w:marTop w:val="0"/>
              <w:marBottom w:val="0"/>
              <w:divBdr>
                <w:top w:val="none" w:sz="0" w:space="0" w:color="auto"/>
                <w:left w:val="none" w:sz="0" w:space="0" w:color="auto"/>
                <w:bottom w:val="none" w:sz="0" w:space="0" w:color="auto"/>
                <w:right w:val="none" w:sz="0" w:space="0" w:color="auto"/>
              </w:divBdr>
            </w:div>
            <w:div w:id="8724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5234">
      <w:bodyDiv w:val="1"/>
      <w:marLeft w:val="0"/>
      <w:marRight w:val="0"/>
      <w:marTop w:val="0"/>
      <w:marBottom w:val="0"/>
      <w:divBdr>
        <w:top w:val="none" w:sz="0" w:space="0" w:color="auto"/>
        <w:left w:val="none" w:sz="0" w:space="0" w:color="auto"/>
        <w:bottom w:val="none" w:sz="0" w:space="0" w:color="auto"/>
        <w:right w:val="none" w:sz="0" w:space="0" w:color="auto"/>
      </w:divBdr>
    </w:div>
    <w:div w:id="890196342">
      <w:bodyDiv w:val="1"/>
      <w:marLeft w:val="0"/>
      <w:marRight w:val="0"/>
      <w:marTop w:val="0"/>
      <w:marBottom w:val="0"/>
      <w:divBdr>
        <w:top w:val="none" w:sz="0" w:space="0" w:color="auto"/>
        <w:left w:val="none" w:sz="0" w:space="0" w:color="auto"/>
        <w:bottom w:val="none" w:sz="0" w:space="0" w:color="auto"/>
        <w:right w:val="none" w:sz="0" w:space="0" w:color="auto"/>
      </w:divBdr>
    </w:div>
    <w:div w:id="1038166087">
      <w:bodyDiv w:val="1"/>
      <w:marLeft w:val="0"/>
      <w:marRight w:val="0"/>
      <w:marTop w:val="0"/>
      <w:marBottom w:val="0"/>
      <w:divBdr>
        <w:top w:val="none" w:sz="0" w:space="0" w:color="auto"/>
        <w:left w:val="none" w:sz="0" w:space="0" w:color="auto"/>
        <w:bottom w:val="none" w:sz="0" w:space="0" w:color="auto"/>
        <w:right w:val="none" w:sz="0" w:space="0" w:color="auto"/>
      </w:divBdr>
    </w:div>
    <w:div w:id="1104108532">
      <w:bodyDiv w:val="1"/>
      <w:marLeft w:val="0"/>
      <w:marRight w:val="0"/>
      <w:marTop w:val="0"/>
      <w:marBottom w:val="0"/>
      <w:divBdr>
        <w:top w:val="none" w:sz="0" w:space="0" w:color="auto"/>
        <w:left w:val="none" w:sz="0" w:space="0" w:color="auto"/>
        <w:bottom w:val="none" w:sz="0" w:space="0" w:color="auto"/>
        <w:right w:val="none" w:sz="0" w:space="0" w:color="auto"/>
      </w:divBdr>
    </w:div>
    <w:div w:id="1134907252">
      <w:bodyDiv w:val="1"/>
      <w:marLeft w:val="0"/>
      <w:marRight w:val="0"/>
      <w:marTop w:val="0"/>
      <w:marBottom w:val="0"/>
      <w:divBdr>
        <w:top w:val="none" w:sz="0" w:space="0" w:color="auto"/>
        <w:left w:val="none" w:sz="0" w:space="0" w:color="auto"/>
        <w:bottom w:val="none" w:sz="0" w:space="0" w:color="auto"/>
        <w:right w:val="none" w:sz="0" w:space="0" w:color="auto"/>
      </w:divBdr>
    </w:div>
    <w:div w:id="1433667494">
      <w:bodyDiv w:val="1"/>
      <w:marLeft w:val="0"/>
      <w:marRight w:val="0"/>
      <w:marTop w:val="0"/>
      <w:marBottom w:val="0"/>
      <w:divBdr>
        <w:top w:val="none" w:sz="0" w:space="0" w:color="auto"/>
        <w:left w:val="none" w:sz="0" w:space="0" w:color="auto"/>
        <w:bottom w:val="none" w:sz="0" w:space="0" w:color="auto"/>
        <w:right w:val="none" w:sz="0" w:space="0" w:color="auto"/>
      </w:divBdr>
    </w:div>
    <w:div w:id="1560942245">
      <w:bodyDiv w:val="1"/>
      <w:marLeft w:val="0"/>
      <w:marRight w:val="0"/>
      <w:marTop w:val="0"/>
      <w:marBottom w:val="0"/>
      <w:divBdr>
        <w:top w:val="none" w:sz="0" w:space="0" w:color="auto"/>
        <w:left w:val="none" w:sz="0" w:space="0" w:color="auto"/>
        <w:bottom w:val="none" w:sz="0" w:space="0" w:color="auto"/>
        <w:right w:val="none" w:sz="0" w:space="0" w:color="auto"/>
      </w:divBdr>
    </w:div>
    <w:div w:id="1610621313">
      <w:bodyDiv w:val="1"/>
      <w:marLeft w:val="0"/>
      <w:marRight w:val="0"/>
      <w:marTop w:val="0"/>
      <w:marBottom w:val="0"/>
      <w:divBdr>
        <w:top w:val="none" w:sz="0" w:space="0" w:color="auto"/>
        <w:left w:val="none" w:sz="0" w:space="0" w:color="auto"/>
        <w:bottom w:val="none" w:sz="0" w:space="0" w:color="auto"/>
        <w:right w:val="none" w:sz="0" w:space="0" w:color="auto"/>
      </w:divBdr>
    </w:div>
    <w:div w:id="1720741969">
      <w:bodyDiv w:val="1"/>
      <w:marLeft w:val="0"/>
      <w:marRight w:val="0"/>
      <w:marTop w:val="0"/>
      <w:marBottom w:val="0"/>
      <w:divBdr>
        <w:top w:val="none" w:sz="0" w:space="0" w:color="auto"/>
        <w:left w:val="none" w:sz="0" w:space="0" w:color="auto"/>
        <w:bottom w:val="none" w:sz="0" w:space="0" w:color="auto"/>
        <w:right w:val="none" w:sz="0" w:space="0" w:color="auto"/>
      </w:divBdr>
    </w:div>
    <w:div w:id="1898320131">
      <w:bodyDiv w:val="1"/>
      <w:marLeft w:val="0"/>
      <w:marRight w:val="0"/>
      <w:marTop w:val="0"/>
      <w:marBottom w:val="0"/>
      <w:divBdr>
        <w:top w:val="none" w:sz="0" w:space="0" w:color="auto"/>
        <w:left w:val="none" w:sz="0" w:space="0" w:color="auto"/>
        <w:bottom w:val="none" w:sz="0" w:space="0" w:color="auto"/>
        <w:right w:val="none" w:sz="0" w:space="0" w:color="auto"/>
      </w:divBdr>
    </w:div>
    <w:div w:id="2028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free2move-esolutions/" TargetMode="External"/><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natalia.helueni@f2m-esolutions.com"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instagram.com/esolutions.officia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Tel.:+39%20333214845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e2move.com"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facebook.com/eSolutionsF2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youtube.com/channel/UCvrtsIYrf66b6zK2CfQ7cb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marco.belletti@f2m-esolutions.com"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99A4AAC0C422409A1AFAF9E0583A60" ma:contentTypeVersion="6" ma:contentTypeDescription="Create a new document." ma:contentTypeScope="" ma:versionID="573e96bb03c8d6a4b2b40fbc73e8778e">
  <xsd:schema xmlns:xsd="http://www.w3.org/2001/XMLSchema" xmlns:xs="http://www.w3.org/2001/XMLSchema" xmlns:p="http://schemas.microsoft.com/office/2006/metadata/properties" xmlns:ns3="d6147326-88af-4e08-9e4f-46c006b4f920" targetNamespace="http://schemas.microsoft.com/office/2006/metadata/properties" ma:root="true" ma:fieldsID="dee580cd47994e2c69fa0bebc71ee2ce" ns3:_="">
    <xsd:import namespace="d6147326-88af-4e08-9e4f-46c006b4f9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47326-88af-4e08-9e4f-46c006b4f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C5BD0C-B333-4556-B9B6-5A8DCCD94E50}">
  <ds:schemaRefs>
    <ds:schemaRef ds:uri="http://schemas.openxmlformats.org/officeDocument/2006/bibliography"/>
  </ds:schemaRefs>
</ds:datastoreItem>
</file>

<file path=customXml/itemProps2.xml><?xml version="1.0" encoding="utf-8"?>
<ds:datastoreItem xmlns:ds="http://schemas.openxmlformats.org/officeDocument/2006/customXml" ds:itemID="{B52F92B7-7303-4508-84C5-474781E29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47326-88af-4e08-9e4f-46c006b4f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8895D0-54F0-41E9-B14F-D63A389BAC77}">
  <ds:schemaRefs>
    <ds:schemaRef ds:uri="http://schemas.microsoft.com/sharepoint/v3/contenttype/forms"/>
  </ds:schemaRefs>
</ds:datastoreItem>
</file>

<file path=customXml/itemProps4.xml><?xml version="1.0" encoding="utf-8"?>
<ds:datastoreItem xmlns:ds="http://schemas.openxmlformats.org/officeDocument/2006/customXml" ds:itemID="{93B9B9B1-8B28-45EB-B26F-175ED58DFB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2</Pages>
  <Words>825</Words>
  <Characters>4705</Characters>
  <Application>Microsoft Office Word</Application>
  <DocSecurity>0</DocSecurity>
  <Lines>39</Lines>
  <Paragraphs>11</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BOGGIO Elisa (FREE2MOVE)</dc:creator>
  <cp:keywords/>
  <dc:description/>
  <cp:lastModifiedBy>MARCO BELLETTI (EXTERNAL)</cp:lastModifiedBy>
  <cp:revision>13</cp:revision>
  <cp:lastPrinted>2021-11-19T09:45:00Z</cp:lastPrinted>
  <dcterms:created xsi:type="dcterms:W3CDTF">2022-10-15T14:19:00Z</dcterms:created>
  <dcterms:modified xsi:type="dcterms:W3CDTF">2022-10-16T20:06:00Z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2021-11-19T09:04:23Z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c4b41436-9604-40bc-a70d-59fa384ec799</vt:lpwstr>
  </property>
  <property fmtid="{D5CDD505-2E9C-101B-9397-08002B2CF9AE}" pid="8" name="MSIP_Label_c135c4ba-2280-41f8-be7d-6f21d368baa3_ContentBits">
    <vt:lpwstr>0</vt:lpwstr>
  </property>
  <property fmtid="{D5CDD505-2E9C-101B-9397-08002B2CF9AE}" pid="9" name="ContentTypeId">
    <vt:lpwstr>0x0101003499A4AAC0C422409A1AFAF9E0583A60</vt:lpwstr>
  </property>
</Properties>
</file>